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FC27" w14:textId="44EC7D3C" w:rsidR="000A3176" w:rsidRDefault="00C40B8B">
      <w:r>
        <w:rPr>
          <w:noProof/>
        </w:rPr>
        <w:drawing>
          <wp:anchor distT="0" distB="0" distL="114300" distR="114300" simplePos="0" relativeHeight="251656704" behindDoc="1" locked="0" layoutInCell="1" allowOverlap="1" wp14:anchorId="43DA05AE" wp14:editId="686D51EA">
            <wp:simplePos x="0" y="0"/>
            <wp:positionH relativeFrom="page">
              <wp:align>right</wp:align>
            </wp:positionH>
            <wp:positionV relativeFrom="paragraph">
              <wp:posOffset>-899795</wp:posOffset>
            </wp:positionV>
            <wp:extent cx="7548245" cy="1954530"/>
            <wp:effectExtent l="0" t="0" r="0" b="0"/>
            <wp:wrapNone/>
            <wp:docPr id="194535969" name="Image 1"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 capture d’écran, Police, logo&#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l="337" b="1836"/>
                    <a:stretch>
                      <a:fillRect/>
                    </a:stretch>
                  </pic:blipFill>
                  <pic:spPr bwMode="auto">
                    <a:xfrm>
                      <a:off x="0" y="0"/>
                      <a:ext cx="7548245" cy="1954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85EE7" w14:textId="67AA0E9C" w:rsidR="0017715C" w:rsidRPr="0017715C" w:rsidRDefault="0017715C" w:rsidP="0017715C"/>
    <w:p w14:paraId="5BCD8BC6" w14:textId="77777777" w:rsidR="0017715C" w:rsidRPr="0017715C" w:rsidRDefault="0017715C" w:rsidP="0017715C"/>
    <w:p w14:paraId="77780C2F" w14:textId="77777777" w:rsidR="0017715C" w:rsidRPr="0017715C" w:rsidRDefault="0017715C" w:rsidP="0017715C"/>
    <w:p w14:paraId="4C9E6FBD" w14:textId="7D89CC81" w:rsidR="00EA25FE" w:rsidRDefault="00EA25FE" w:rsidP="00EA25FE">
      <w:pPr>
        <w:jc w:val="center"/>
        <w:rPr>
          <w:b/>
          <w:bCs/>
          <w:sz w:val="24"/>
          <w:szCs w:val="24"/>
          <w:u w:val="single"/>
        </w:rPr>
      </w:pPr>
      <w:r w:rsidRPr="00EA25FE">
        <w:rPr>
          <w:b/>
          <w:bCs/>
          <w:sz w:val="24"/>
          <w:szCs w:val="24"/>
          <w:u w:val="single"/>
        </w:rPr>
        <w:t>AANVRAAGFORMULIER COMMUNICATIE</w:t>
      </w:r>
      <w:r w:rsidRPr="00EA25FE">
        <w:rPr>
          <w:b/>
          <w:bCs/>
          <w:sz w:val="24"/>
          <w:szCs w:val="24"/>
          <w:u w:val="single"/>
        </w:rPr>
        <w:br/>
        <w:t>FORMULAIRE DE DEMANDE COMMUNICATION</w:t>
      </w:r>
    </w:p>
    <w:p w14:paraId="5ACFD880" w14:textId="77777777" w:rsidR="001648E4" w:rsidRPr="00EA25FE" w:rsidRDefault="001648E4" w:rsidP="00EA25FE">
      <w:pPr>
        <w:jc w:val="center"/>
        <w:rPr>
          <w:b/>
          <w:bCs/>
          <w:sz w:val="24"/>
          <w:szCs w:val="24"/>
          <w:u w:val="single"/>
        </w:rPr>
      </w:pPr>
    </w:p>
    <w:p w14:paraId="6ED44362" w14:textId="07EAAC3B" w:rsidR="00CB711D" w:rsidRPr="00EA25FE" w:rsidRDefault="00EA25FE" w:rsidP="001648E4">
      <w:pPr>
        <w:pBdr>
          <w:top w:val="single" w:sz="4" w:space="1" w:color="auto"/>
          <w:left w:val="single" w:sz="4" w:space="4" w:color="auto"/>
          <w:bottom w:val="single" w:sz="4" w:space="1" w:color="auto"/>
          <w:right w:val="single" w:sz="4" w:space="4" w:color="auto"/>
          <w:between w:val="single" w:sz="4" w:space="1" w:color="auto"/>
          <w:bar w:val="single" w:sz="4" w:color="auto"/>
        </w:pBdr>
      </w:pPr>
      <w:r w:rsidRPr="001648E4">
        <w:rPr>
          <w:b/>
          <w:bCs/>
        </w:rPr>
        <w:t>Bestemd voor</w:t>
      </w:r>
      <w:r w:rsidR="001648E4" w:rsidRPr="001648E4">
        <w:rPr>
          <w:b/>
          <w:bCs/>
        </w:rPr>
        <w:t>, te retourneren naar</w:t>
      </w:r>
      <w:r w:rsidRPr="001648E4">
        <w:rPr>
          <w:b/>
          <w:bCs/>
        </w:rPr>
        <w:t xml:space="preserve">: </w:t>
      </w:r>
      <w:r w:rsidRPr="001648E4">
        <w:rPr>
          <w:b/>
          <w:bCs/>
        </w:rPr>
        <w:tab/>
      </w:r>
      <w:r w:rsidRPr="001648E4">
        <w:rPr>
          <w:b/>
          <w:bCs/>
        </w:rPr>
        <w:tab/>
      </w:r>
      <w:r w:rsidRPr="001648E4">
        <w:rPr>
          <w:b/>
          <w:bCs/>
        </w:rPr>
        <w:br/>
        <w:t>Adressé à</w:t>
      </w:r>
      <w:r w:rsidR="001648E4" w:rsidRPr="001648E4">
        <w:rPr>
          <w:b/>
          <w:bCs/>
        </w:rPr>
        <w:t>, à renvoyer à</w:t>
      </w:r>
      <w:r w:rsidRPr="001648E4">
        <w:rPr>
          <w:b/>
          <w:bCs/>
        </w:rPr>
        <w:t> :</w:t>
      </w:r>
      <w:r w:rsidRPr="00EA25FE">
        <w:t xml:space="preserve"> </w:t>
      </w:r>
      <w:r w:rsidR="001648E4">
        <w:br/>
      </w:r>
      <w:r w:rsidR="001648E4">
        <w:tab/>
      </w:r>
      <w:r w:rsidRPr="00EA25FE">
        <w:tab/>
      </w:r>
      <w:r w:rsidRPr="00EA25FE">
        <w:tab/>
        <w:t>Tony Verzele, Communicati</w:t>
      </w:r>
      <w:r>
        <w:t>on/Communicatie</w:t>
      </w:r>
      <w:r>
        <w:br/>
        <w:t xml:space="preserve"> </w:t>
      </w:r>
      <w:r>
        <w:tab/>
      </w:r>
      <w:r>
        <w:tab/>
      </w:r>
      <w:r>
        <w:tab/>
      </w:r>
      <w:r w:rsidR="001648E4">
        <w:t xml:space="preserve">E-mail : </w:t>
      </w:r>
      <w:hyperlink r:id="rId8" w:history="1">
        <w:r w:rsidR="001648E4" w:rsidRPr="005672DD">
          <w:rPr>
            <w:rStyle w:val="Lienhypertexte"/>
          </w:rPr>
          <w:t>t.verzele@itb-info.be</w:t>
        </w:r>
      </w:hyperlink>
      <w:r w:rsidR="001648E4">
        <w:t xml:space="preserve"> </w:t>
      </w:r>
      <w:r w:rsidR="001648E4">
        <w:br/>
        <w:t xml:space="preserve"> </w:t>
      </w:r>
      <w:r w:rsidR="001648E4">
        <w:tab/>
      </w:r>
      <w:r w:rsidR="001648E4">
        <w:tab/>
      </w:r>
      <w:r w:rsidR="001648E4">
        <w:tab/>
      </w:r>
      <w:r>
        <w:t>Gsm :</w:t>
      </w:r>
      <w:r w:rsidR="001648E4" w:rsidRPr="001648E4">
        <w:rPr>
          <w:kern w:val="0"/>
          <w:lang w:eastAsia="fr-BE"/>
        </w:rPr>
        <w:t xml:space="preserve"> </w:t>
      </w:r>
      <w:r w:rsidR="001648E4">
        <w:rPr>
          <w:kern w:val="0"/>
          <w:lang w:eastAsia="fr-BE"/>
        </w:rPr>
        <w:t>+</w:t>
      </w:r>
      <w:r w:rsidR="001648E4" w:rsidRPr="001648E4">
        <w:t>32 470 48 19 41</w:t>
      </w:r>
      <w:r w:rsidR="001648E4">
        <w:t xml:space="preserve">    </w:t>
      </w:r>
      <w:r w:rsidR="001648E4">
        <w:tab/>
      </w:r>
      <w:r w:rsidR="001648E4">
        <w:tab/>
      </w:r>
      <w:r w:rsidR="001648E4">
        <w:tab/>
        <w:t xml:space="preserve"> </w:t>
      </w:r>
    </w:p>
    <w:p w14:paraId="1C7A4DEB" w14:textId="77777777" w:rsidR="00914C2D" w:rsidRDefault="00914C2D" w:rsidP="0017715C"/>
    <w:p w14:paraId="2515C013" w14:textId="77777777" w:rsidR="00914C2D" w:rsidRPr="001648E4" w:rsidRDefault="00914C2D" w:rsidP="00914C2D">
      <w:pPr>
        <w:rPr>
          <w:b/>
          <w:bCs/>
        </w:rPr>
      </w:pPr>
      <w:r w:rsidRPr="001648E4">
        <w:rPr>
          <w:b/>
          <w:bCs/>
        </w:rPr>
        <w:t>Naam organisatie, adres, contactpersoon, contactgegevens:</w:t>
      </w:r>
      <w:r w:rsidRPr="001648E4">
        <w:rPr>
          <w:b/>
          <w:bCs/>
        </w:rPr>
        <w:br/>
        <w:t>Nom organisation, adresse, personne de contact, coordonnées :</w:t>
      </w:r>
    </w:p>
    <w:p w14:paraId="7017AD32" w14:textId="77777777" w:rsidR="0029006E" w:rsidRPr="00944B7D" w:rsidRDefault="0029006E" w:rsidP="0029006E">
      <w:pPr>
        <w:spacing w:after="0"/>
        <w:rPr>
          <w:b/>
          <w:bCs/>
          <w:lang w:val="nl-NL"/>
        </w:rPr>
      </w:pPr>
      <w:r>
        <w:rPr>
          <w:b/>
          <w:bCs/>
          <w:lang w:val="nl-NL"/>
        </w:rPr>
        <w:t>………………………………………………………………………………………………………………………………………………………..</w:t>
      </w:r>
    </w:p>
    <w:p w14:paraId="575C3D24" w14:textId="77777777" w:rsidR="0029006E" w:rsidRPr="00944B7D" w:rsidRDefault="0029006E" w:rsidP="0029006E">
      <w:pPr>
        <w:spacing w:after="0"/>
        <w:rPr>
          <w:b/>
          <w:bCs/>
          <w:lang w:val="nl-NL"/>
        </w:rPr>
      </w:pPr>
      <w:r>
        <w:rPr>
          <w:b/>
          <w:bCs/>
          <w:lang w:val="nl-NL"/>
        </w:rPr>
        <w:t>………………………………………………………………………………………………………………………………………………………..</w:t>
      </w:r>
    </w:p>
    <w:p w14:paraId="08A2702A" w14:textId="77777777" w:rsidR="0029006E" w:rsidRPr="00944B7D" w:rsidRDefault="0029006E" w:rsidP="0029006E">
      <w:pPr>
        <w:spacing w:after="0"/>
        <w:rPr>
          <w:b/>
          <w:bCs/>
          <w:lang w:val="nl-NL"/>
        </w:rPr>
      </w:pPr>
      <w:r>
        <w:rPr>
          <w:b/>
          <w:bCs/>
          <w:lang w:val="nl-NL"/>
        </w:rPr>
        <w:t>………………………………………………………………………………………………………………………………………………………..</w:t>
      </w:r>
    </w:p>
    <w:p w14:paraId="5AB5A5D1" w14:textId="77777777" w:rsidR="0029006E" w:rsidRPr="00944B7D" w:rsidRDefault="0029006E" w:rsidP="0029006E">
      <w:pPr>
        <w:spacing w:after="0"/>
        <w:rPr>
          <w:b/>
          <w:bCs/>
          <w:lang w:val="nl-NL"/>
        </w:rPr>
      </w:pPr>
      <w:r>
        <w:rPr>
          <w:b/>
          <w:bCs/>
          <w:lang w:val="nl-NL"/>
        </w:rPr>
        <w:t>………………………………………………………………………………………………………………………………………………………..</w:t>
      </w:r>
    </w:p>
    <w:p w14:paraId="05A7235D" w14:textId="77777777" w:rsidR="0029006E" w:rsidRPr="00944B7D" w:rsidRDefault="0029006E" w:rsidP="0029006E">
      <w:pPr>
        <w:spacing w:after="0"/>
        <w:rPr>
          <w:b/>
          <w:bCs/>
          <w:lang w:val="nl-NL"/>
        </w:rPr>
      </w:pPr>
      <w:r>
        <w:rPr>
          <w:b/>
          <w:bCs/>
          <w:lang w:val="nl-NL"/>
        </w:rPr>
        <w:t>………………………………………………………………………………………………………………………………………………………..</w:t>
      </w:r>
    </w:p>
    <w:p w14:paraId="7804517E" w14:textId="77777777" w:rsidR="0029006E" w:rsidRPr="00944B7D" w:rsidRDefault="0029006E" w:rsidP="0029006E">
      <w:pPr>
        <w:spacing w:after="0"/>
        <w:rPr>
          <w:b/>
          <w:bCs/>
          <w:lang w:val="nl-NL"/>
        </w:rPr>
      </w:pPr>
      <w:r>
        <w:rPr>
          <w:b/>
          <w:bCs/>
          <w:lang w:val="nl-NL"/>
        </w:rPr>
        <w:t>………………………………………………………………………………………………………………………………………………………..</w:t>
      </w:r>
    </w:p>
    <w:p w14:paraId="58B73D24" w14:textId="77777777" w:rsidR="0029006E" w:rsidRPr="00944B7D" w:rsidRDefault="0029006E" w:rsidP="0029006E">
      <w:pPr>
        <w:spacing w:after="0"/>
        <w:rPr>
          <w:b/>
          <w:bCs/>
          <w:lang w:val="nl-NL"/>
        </w:rPr>
      </w:pPr>
      <w:r>
        <w:rPr>
          <w:b/>
          <w:bCs/>
          <w:lang w:val="nl-NL"/>
        </w:rPr>
        <w:t>………………………………………………………………………………………………………………………………………………………..</w:t>
      </w:r>
    </w:p>
    <w:p w14:paraId="74D6F01D" w14:textId="77777777" w:rsidR="0029006E" w:rsidRPr="00944B7D" w:rsidRDefault="0029006E" w:rsidP="0029006E">
      <w:pPr>
        <w:spacing w:after="0"/>
        <w:rPr>
          <w:b/>
          <w:bCs/>
          <w:lang w:val="nl-NL"/>
        </w:rPr>
      </w:pPr>
      <w:r>
        <w:rPr>
          <w:b/>
          <w:bCs/>
          <w:lang w:val="nl-NL"/>
        </w:rPr>
        <w:t>………………………………………………………………………………………………………………………………………………………..</w:t>
      </w:r>
    </w:p>
    <w:p w14:paraId="2712B7C7" w14:textId="77777777" w:rsidR="0029006E" w:rsidRPr="00944B7D" w:rsidRDefault="0029006E" w:rsidP="0029006E">
      <w:pPr>
        <w:spacing w:after="0"/>
        <w:rPr>
          <w:b/>
          <w:bCs/>
          <w:lang w:val="nl-NL"/>
        </w:rPr>
      </w:pPr>
      <w:r>
        <w:rPr>
          <w:b/>
          <w:bCs/>
          <w:lang w:val="nl-NL"/>
        </w:rPr>
        <w:t>………………………………………………………………………………………………………………………………………………………..</w:t>
      </w:r>
    </w:p>
    <w:p w14:paraId="14210591" w14:textId="77777777" w:rsidR="0029006E" w:rsidRPr="00944B7D" w:rsidRDefault="0029006E" w:rsidP="0029006E">
      <w:pPr>
        <w:spacing w:after="0"/>
        <w:rPr>
          <w:b/>
          <w:bCs/>
          <w:lang w:val="nl-NL"/>
        </w:rPr>
      </w:pPr>
      <w:r>
        <w:rPr>
          <w:b/>
          <w:bCs/>
          <w:lang w:val="nl-NL"/>
        </w:rPr>
        <w:t>………………………………………………………………………………………………………………………………………………………..</w:t>
      </w:r>
    </w:p>
    <w:p w14:paraId="0FE88613" w14:textId="77777777" w:rsidR="00914C2D" w:rsidRPr="0029006E" w:rsidRDefault="00914C2D" w:rsidP="00914C2D">
      <w:pPr>
        <w:spacing w:after="0"/>
      </w:pPr>
    </w:p>
    <w:p w14:paraId="62F6D6AA" w14:textId="77777777" w:rsidR="00914C2D" w:rsidRPr="0029006E" w:rsidRDefault="00914C2D" w:rsidP="00914C2D">
      <w:pPr>
        <w:spacing w:after="0"/>
      </w:pPr>
    </w:p>
    <w:p w14:paraId="1F575839" w14:textId="77777777" w:rsidR="00914C2D" w:rsidRPr="00944B7D" w:rsidRDefault="00914C2D" w:rsidP="00914C2D">
      <w:pPr>
        <w:spacing w:after="0"/>
        <w:rPr>
          <w:b/>
          <w:bCs/>
          <w:lang w:val="nl-NL"/>
        </w:rPr>
      </w:pPr>
      <w:r w:rsidRPr="00944B7D">
        <w:rPr>
          <w:b/>
          <w:bCs/>
          <w:lang w:val="nl-NL"/>
        </w:rPr>
        <w:t>Beschrijving van het project:</w:t>
      </w:r>
    </w:p>
    <w:p w14:paraId="74E04F22" w14:textId="77777777" w:rsidR="00914C2D" w:rsidRDefault="00914C2D" w:rsidP="00914C2D">
      <w:pPr>
        <w:spacing w:after="0"/>
        <w:rPr>
          <w:b/>
          <w:bCs/>
          <w:lang w:val="nl-NL"/>
        </w:rPr>
      </w:pPr>
      <w:r w:rsidRPr="00944B7D">
        <w:rPr>
          <w:b/>
          <w:bCs/>
          <w:lang w:val="nl-NL"/>
        </w:rPr>
        <w:t>Description du projet:</w:t>
      </w:r>
    </w:p>
    <w:p w14:paraId="5C48AFAE" w14:textId="5FDEE735" w:rsidR="00914C2D" w:rsidRPr="00944B7D" w:rsidRDefault="00914C2D" w:rsidP="00914C2D">
      <w:pPr>
        <w:spacing w:after="0"/>
        <w:rPr>
          <w:b/>
          <w:bCs/>
          <w:lang w:val="nl-NL"/>
        </w:rPr>
      </w:pPr>
      <w:r>
        <w:rPr>
          <w:b/>
          <w:bCs/>
          <w:lang w:val="nl-NL"/>
        </w:rPr>
        <w:t>………………………………………………………………………………………………………………………………………………………..</w:t>
      </w:r>
    </w:p>
    <w:p w14:paraId="37150AFA" w14:textId="77777777" w:rsidR="00914C2D" w:rsidRPr="00944B7D" w:rsidRDefault="00914C2D" w:rsidP="00914C2D">
      <w:pPr>
        <w:spacing w:after="0"/>
        <w:rPr>
          <w:b/>
          <w:bCs/>
          <w:lang w:val="nl-NL"/>
        </w:rPr>
      </w:pPr>
      <w:r>
        <w:rPr>
          <w:b/>
          <w:bCs/>
          <w:lang w:val="nl-NL"/>
        </w:rPr>
        <w:t>………………………………………………………………………………………………………………………………………………………..</w:t>
      </w:r>
    </w:p>
    <w:p w14:paraId="3D52F7E8" w14:textId="77777777" w:rsidR="00914C2D" w:rsidRPr="00944B7D" w:rsidRDefault="00914C2D" w:rsidP="00914C2D">
      <w:pPr>
        <w:spacing w:after="0"/>
        <w:rPr>
          <w:b/>
          <w:bCs/>
          <w:lang w:val="nl-NL"/>
        </w:rPr>
      </w:pPr>
      <w:r>
        <w:rPr>
          <w:b/>
          <w:bCs/>
          <w:lang w:val="nl-NL"/>
        </w:rPr>
        <w:t>………………………………………………………………………………………………………………………………………………………..</w:t>
      </w:r>
    </w:p>
    <w:p w14:paraId="32FD4604" w14:textId="77777777" w:rsidR="00914C2D" w:rsidRPr="00944B7D" w:rsidRDefault="00914C2D" w:rsidP="00914C2D">
      <w:pPr>
        <w:spacing w:after="0"/>
        <w:rPr>
          <w:b/>
          <w:bCs/>
          <w:lang w:val="nl-NL"/>
        </w:rPr>
      </w:pPr>
      <w:r>
        <w:rPr>
          <w:b/>
          <w:bCs/>
          <w:lang w:val="nl-NL"/>
        </w:rPr>
        <w:t>………………………………………………………………………………………………………………………………………………………..</w:t>
      </w:r>
    </w:p>
    <w:p w14:paraId="3973CCEA" w14:textId="77777777" w:rsidR="00914C2D" w:rsidRPr="00944B7D" w:rsidRDefault="00914C2D" w:rsidP="00914C2D">
      <w:pPr>
        <w:spacing w:after="0"/>
        <w:rPr>
          <w:b/>
          <w:bCs/>
          <w:lang w:val="nl-NL"/>
        </w:rPr>
      </w:pPr>
      <w:r>
        <w:rPr>
          <w:b/>
          <w:bCs/>
          <w:lang w:val="nl-NL"/>
        </w:rPr>
        <w:t>………………………………………………………………………………………………………………………………………………………..</w:t>
      </w:r>
    </w:p>
    <w:p w14:paraId="2A88EF19" w14:textId="77777777" w:rsidR="00914C2D" w:rsidRPr="00944B7D" w:rsidRDefault="00914C2D" w:rsidP="00914C2D">
      <w:pPr>
        <w:spacing w:after="0"/>
        <w:rPr>
          <w:b/>
          <w:bCs/>
          <w:lang w:val="nl-NL"/>
        </w:rPr>
      </w:pPr>
      <w:r>
        <w:rPr>
          <w:b/>
          <w:bCs/>
          <w:lang w:val="nl-NL"/>
        </w:rPr>
        <w:t>………………………………………………………………………………………………………………………………………………………..</w:t>
      </w:r>
    </w:p>
    <w:p w14:paraId="62494D80" w14:textId="77777777" w:rsidR="00914C2D" w:rsidRPr="00944B7D" w:rsidRDefault="00914C2D" w:rsidP="00914C2D">
      <w:pPr>
        <w:spacing w:after="0"/>
        <w:rPr>
          <w:b/>
          <w:bCs/>
          <w:lang w:val="nl-NL"/>
        </w:rPr>
      </w:pPr>
      <w:r>
        <w:rPr>
          <w:b/>
          <w:bCs/>
          <w:lang w:val="nl-NL"/>
        </w:rPr>
        <w:t>………………………………………………………………………………………………………………………………………………………..</w:t>
      </w:r>
    </w:p>
    <w:p w14:paraId="312F02EA" w14:textId="77777777" w:rsidR="00914C2D" w:rsidRPr="00944B7D" w:rsidRDefault="00914C2D" w:rsidP="00914C2D">
      <w:pPr>
        <w:spacing w:after="0"/>
        <w:rPr>
          <w:b/>
          <w:bCs/>
          <w:lang w:val="nl-NL"/>
        </w:rPr>
      </w:pPr>
      <w:r>
        <w:rPr>
          <w:b/>
          <w:bCs/>
          <w:lang w:val="nl-NL"/>
        </w:rPr>
        <w:t>………………………………………………………………………………………………………………………………………………………..</w:t>
      </w:r>
    </w:p>
    <w:p w14:paraId="42E48A7C" w14:textId="77777777" w:rsidR="0029006E" w:rsidRPr="00944B7D" w:rsidRDefault="0029006E" w:rsidP="0029006E">
      <w:pPr>
        <w:spacing w:after="0"/>
        <w:rPr>
          <w:b/>
          <w:bCs/>
          <w:lang w:val="nl-NL"/>
        </w:rPr>
      </w:pPr>
      <w:r>
        <w:rPr>
          <w:b/>
          <w:bCs/>
          <w:lang w:val="nl-NL"/>
        </w:rPr>
        <w:t>………………………………………………………………………………………………………………………………………………………..</w:t>
      </w:r>
    </w:p>
    <w:p w14:paraId="54A19156" w14:textId="77777777" w:rsidR="0029006E" w:rsidRPr="00944B7D" w:rsidRDefault="0029006E" w:rsidP="0029006E">
      <w:pPr>
        <w:spacing w:after="0"/>
        <w:rPr>
          <w:b/>
          <w:bCs/>
          <w:lang w:val="nl-NL"/>
        </w:rPr>
      </w:pPr>
      <w:r>
        <w:rPr>
          <w:b/>
          <w:bCs/>
          <w:lang w:val="nl-NL"/>
        </w:rPr>
        <w:t>………………………………………………………………………………………………………………………………………………………..</w:t>
      </w:r>
    </w:p>
    <w:p w14:paraId="5551655C" w14:textId="77777777" w:rsidR="0029006E" w:rsidRPr="00944B7D" w:rsidRDefault="0029006E" w:rsidP="0029006E">
      <w:pPr>
        <w:spacing w:after="0"/>
        <w:rPr>
          <w:b/>
          <w:bCs/>
          <w:lang w:val="nl-NL"/>
        </w:rPr>
      </w:pPr>
      <w:r>
        <w:rPr>
          <w:b/>
          <w:bCs/>
          <w:lang w:val="nl-NL"/>
        </w:rPr>
        <w:t>………………………………………………………………………………………………………………………………………………………..</w:t>
      </w:r>
    </w:p>
    <w:p w14:paraId="2EAA6173" w14:textId="77777777" w:rsidR="0029006E" w:rsidRPr="00944B7D" w:rsidRDefault="0029006E" w:rsidP="0029006E">
      <w:pPr>
        <w:spacing w:after="0"/>
        <w:rPr>
          <w:b/>
          <w:bCs/>
          <w:lang w:val="nl-NL"/>
        </w:rPr>
      </w:pPr>
      <w:r>
        <w:rPr>
          <w:b/>
          <w:bCs/>
          <w:lang w:val="nl-NL"/>
        </w:rPr>
        <w:t>………………………………………………………………………………………………………………………………………………………..</w:t>
      </w:r>
    </w:p>
    <w:p w14:paraId="59694940" w14:textId="77777777" w:rsidR="0029006E" w:rsidRPr="00944B7D" w:rsidRDefault="0029006E" w:rsidP="0029006E">
      <w:pPr>
        <w:spacing w:after="0"/>
        <w:rPr>
          <w:b/>
          <w:bCs/>
          <w:lang w:val="nl-NL"/>
        </w:rPr>
      </w:pPr>
      <w:r>
        <w:rPr>
          <w:b/>
          <w:bCs/>
          <w:lang w:val="nl-NL"/>
        </w:rPr>
        <w:t>………………………………………………………………………………………………………………………………………………………..</w:t>
      </w:r>
    </w:p>
    <w:p w14:paraId="2C01BA62" w14:textId="02B5BF2A" w:rsidR="00914C2D" w:rsidRPr="00944B7D" w:rsidRDefault="00914C2D" w:rsidP="00914C2D">
      <w:pPr>
        <w:rPr>
          <w:b/>
          <w:bCs/>
          <w:lang w:val="nl-NL"/>
        </w:rPr>
      </w:pPr>
      <w:r w:rsidRPr="00944B7D">
        <w:rPr>
          <w:b/>
          <w:bCs/>
          <w:lang w:val="nl-NL"/>
        </w:rPr>
        <w:lastRenderedPageBreak/>
        <w:t>Doelstelling(en) van de communicatie:</w:t>
      </w:r>
      <w:r>
        <w:rPr>
          <w:b/>
          <w:bCs/>
          <w:lang w:val="nl-NL"/>
        </w:rPr>
        <w:br/>
      </w:r>
      <w:r w:rsidRPr="00944B7D">
        <w:rPr>
          <w:b/>
          <w:bCs/>
          <w:lang w:val="nl-NL"/>
        </w:rPr>
        <w:t>Objectif(s) de communication:</w:t>
      </w:r>
    </w:p>
    <w:p w14:paraId="738F958F" w14:textId="77777777" w:rsidR="00914C2D" w:rsidRPr="00944B7D" w:rsidRDefault="00914C2D" w:rsidP="00914C2D">
      <w:pPr>
        <w:spacing w:after="0"/>
        <w:rPr>
          <w:b/>
          <w:bCs/>
          <w:lang w:val="nl-NL"/>
        </w:rPr>
      </w:pPr>
      <w:r>
        <w:rPr>
          <w:b/>
          <w:bCs/>
          <w:lang w:val="nl-NL"/>
        </w:rPr>
        <w:t>………………………………………………………………………………………………………………………………………………………..</w:t>
      </w:r>
    </w:p>
    <w:p w14:paraId="666984E2" w14:textId="77777777" w:rsidR="00914C2D" w:rsidRPr="00944B7D" w:rsidRDefault="00914C2D" w:rsidP="00914C2D">
      <w:pPr>
        <w:spacing w:after="0"/>
        <w:rPr>
          <w:b/>
          <w:bCs/>
          <w:lang w:val="nl-NL"/>
        </w:rPr>
      </w:pPr>
      <w:r>
        <w:rPr>
          <w:b/>
          <w:bCs/>
          <w:lang w:val="nl-NL"/>
        </w:rPr>
        <w:t>………………………………………………………………………………………………………………………………………………………..</w:t>
      </w:r>
    </w:p>
    <w:p w14:paraId="791BCEB4" w14:textId="77777777" w:rsidR="00914C2D" w:rsidRPr="00944B7D" w:rsidRDefault="00914C2D" w:rsidP="00914C2D">
      <w:pPr>
        <w:spacing w:after="0"/>
        <w:rPr>
          <w:b/>
          <w:bCs/>
          <w:lang w:val="nl-NL"/>
        </w:rPr>
      </w:pPr>
      <w:r>
        <w:rPr>
          <w:b/>
          <w:bCs/>
          <w:lang w:val="nl-NL"/>
        </w:rPr>
        <w:t>………………………………………………………………………………………………………………………………………………………..</w:t>
      </w:r>
    </w:p>
    <w:p w14:paraId="3AD5D237" w14:textId="77777777" w:rsidR="00914C2D" w:rsidRPr="00944B7D" w:rsidRDefault="00914C2D" w:rsidP="00914C2D">
      <w:pPr>
        <w:spacing w:after="0"/>
        <w:rPr>
          <w:b/>
          <w:bCs/>
          <w:lang w:val="nl-NL"/>
        </w:rPr>
      </w:pPr>
      <w:r>
        <w:rPr>
          <w:b/>
          <w:bCs/>
          <w:lang w:val="nl-NL"/>
        </w:rPr>
        <w:t>………………………………………………………………………………………………………………………………………………………..</w:t>
      </w:r>
    </w:p>
    <w:p w14:paraId="37EE6784" w14:textId="77777777" w:rsidR="00914C2D" w:rsidRPr="00944B7D" w:rsidRDefault="00914C2D" w:rsidP="00914C2D">
      <w:pPr>
        <w:spacing w:after="0"/>
        <w:rPr>
          <w:b/>
          <w:bCs/>
          <w:lang w:val="nl-NL"/>
        </w:rPr>
      </w:pPr>
      <w:r>
        <w:rPr>
          <w:b/>
          <w:bCs/>
          <w:lang w:val="nl-NL"/>
        </w:rPr>
        <w:t>………………………………………………………………………………………………………………………………………………………..</w:t>
      </w:r>
    </w:p>
    <w:p w14:paraId="5005FD22" w14:textId="77777777" w:rsidR="00914C2D" w:rsidRPr="00944B7D" w:rsidRDefault="00914C2D" w:rsidP="00914C2D">
      <w:pPr>
        <w:spacing w:after="0"/>
        <w:rPr>
          <w:b/>
          <w:bCs/>
          <w:lang w:val="nl-NL"/>
        </w:rPr>
      </w:pPr>
      <w:r>
        <w:rPr>
          <w:b/>
          <w:bCs/>
          <w:lang w:val="nl-NL"/>
        </w:rPr>
        <w:t>………………………………………………………………………………………………………………………………………………………..</w:t>
      </w:r>
    </w:p>
    <w:p w14:paraId="10CCD473" w14:textId="77777777" w:rsidR="00914C2D" w:rsidRPr="00944B7D" w:rsidRDefault="00914C2D" w:rsidP="00914C2D">
      <w:pPr>
        <w:spacing w:after="0"/>
        <w:rPr>
          <w:b/>
          <w:bCs/>
          <w:lang w:val="nl-NL"/>
        </w:rPr>
      </w:pPr>
      <w:r>
        <w:rPr>
          <w:b/>
          <w:bCs/>
          <w:lang w:val="nl-NL"/>
        </w:rPr>
        <w:t>………………………………………………………………………………………………………………………………………………………..</w:t>
      </w:r>
    </w:p>
    <w:p w14:paraId="1CFF041D" w14:textId="77777777" w:rsidR="00914C2D" w:rsidRPr="00944B7D" w:rsidRDefault="00914C2D" w:rsidP="00914C2D">
      <w:pPr>
        <w:spacing w:after="0"/>
        <w:rPr>
          <w:b/>
          <w:bCs/>
          <w:lang w:val="nl-NL"/>
        </w:rPr>
      </w:pPr>
      <w:r>
        <w:rPr>
          <w:b/>
          <w:bCs/>
          <w:lang w:val="nl-NL"/>
        </w:rPr>
        <w:t>………………………………………………………………………………………………………………………………………………………..</w:t>
      </w:r>
    </w:p>
    <w:p w14:paraId="5BC38E83" w14:textId="419D7115" w:rsidR="00914C2D" w:rsidRPr="00944B7D" w:rsidRDefault="00914C2D" w:rsidP="00914C2D">
      <w:pPr>
        <w:rPr>
          <w:b/>
          <w:bCs/>
          <w:lang w:val="nl-NL"/>
        </w:rPr>
      </w:pPr>
      <w:r w:rsidRPr="00944B7D">
        <w:rPr>
          <w:b/>
          <w:bCs/>
          <w:lang w:val="nl-NL"/>
        </w:rPr>
        <w:t>Doelgroep(en):</w:t>
      </w:r>
      <w:r>
        <w:rPr>
          <w:b/>
          <w:bCs/>
          <w:lang w:val="nl-NL"/>
        </w:rPr>
        <w:br/>
      </w:r>
      <w:r w:rsidRPr="00944B7D">
        <w:rPr>
          <w:b/>
          <w:bCs/>
          <w:lang w:val="nl-NL"/>
        </w:rPr>
        <w:t>Publics-cible:</w:t>
      </w:r>
    </w:p>
    <w:p w14:paraId="7C77E003" w14:textId="77777777" w:rsidR="00914C2D" w:rsidRPr="00944B7D" w:rsidRDefault="00914C2D" w:rsidP="00914C2D">
      <w:pPr>
        <w:spacing w:after="0"/>
        <w:rPr>
          <w:b/>
          <w:bCs/>
          <w:lang w:val="nl-NL"/>
        </w:rPr>
      </w:pPr>
      <w:r>
        <w:rPr>
          <w:b/>
          <w:bCs/>
          <w:lang w:val="nl-NL"/>
        </w:rPr>
        <w:t>………………………………………………………………………………………………………………………………………………………..</w:t>
      </w:r>
    </w:p>
    <w:p w14:paraId="1DD9D16C" w14:textId="77777777" w:rsidR="00914C2D" w:rsidRPr="00944B7D" w:rsidRDefault="00914C2D" w:rsidP="00914C2D">
      <w:pPr>
        <w:spacing w:after="0"/>
        <w:rPr>
          <w:b/>
          <w:bCs/>
          <w:lang w:val="nl-NL"/>
        </w:rPr>
      </w:pPr>
      <w:r>
        <w:rPr>
          <w:b/>
          <w:bCs/>
          <w:lang w:val="nl-NL"/>
        </w:rPr>
        <w:t>………………………………………………………………………………………………………………………………………………………..</w:t>
      </w:r>
    </w:p>
    <w:p w14:paraId="4843D94D" w14:textId="77777777" w:rsidR="00914C2D" w:rsidRPr="00944B7D" w:rsidRDefault="00914C2D" w:rsidP="00914C2D">
      <w:pPr>
        <w:spacing w:after="0"/>
        <w:rPr>
          <w:b/>
          <w:bCs/>
          <w:lang w:val="nl-NL"/>
        </w:rPr>
      </w:pPr>
      <w:r>
        <w:rPr>
          <w:b/>
          <w:bCs/>
          <w:lang w:val="nl-NL"/>
        </w:rPr>
        <w:t>………………………………………………………………………………………………………………………………………………………..</w:t>
      </w:r>
    </w:p>
    <w:p w14:paraId="6DF43A3C" w14:textId="77777777" w:rsidR="00914C2D" w:rsidRPr="00944B7D" w:rsidRDefault="00914C2D" w:rsidP="00914C2D">
      <w:pPr>
        <w:spacing w:after="0"/>
        <w:rPr>
          <w:b/>
          <w:bCs/>
          <w:lang w:val="nl-NL"/>
        </w:rPr>
      </w:pPr>
      <w:r>
        <w:rPr>
          <w:b/>
          <w:bCs/>
          <w:lang w:val="nl-NL"/>
        </w:rPr>
        <w:t>………………………………………………………………………………………………………………………………………………………..</w:t>
      </w:r>
    </w:p>
    <w:p w14:paraId="4D6AF2C7" w14:textId="77777777" w:rsidR="00914C2D" w:rsidRPr="00944B7D" w:rsidRDefault="00914C2D" w:rsidP="00914C2D">
      <w:pPr>
        <w:spacing w:after="0"/>
        <w:rPr>
          <w:b/>
          <w:bCs/>
          <w:lang w:val="nl-NL"/>
        </w:rPr>
      </w:pPr>
      <w:r>
        <w:rPr>
          <w:b/>
          <w:bCs/>
          <w:lang w:val="nl-NL"/>
        </w:rPr>
        <w:t>………………………………………………………………………………………………………………………………………………………..</w:t>
      </w:r>
    </w:p>
    <w:p w14:paraId="783F171F" w14:textId="77777777" w:rsidR="00914C2D" w:rsidRDefault="00914C2D" w:rsidP="00914C2D">
      <w:pPr>
        <w:rPr>
          <w:lang w:val="nl-NL"/>
        </w:rPr>
      </w:pPr>
    </w:p>
    <w:p w14:paraId="46B0B738" w14:textId="77777777" w:rsidR="00914C2D" w:rsidRPr="0029006E" w:rsidRDefault="00914C2D" w:rsidP="00914C2D">
      <w:pPr>
        <w:rPr>
          <w:b/>
          <w:bCs/>
          <w:lang w:val="nl-NL"/>
        </w:rPr>
      </w:pPr>
    </w:p>
    <w:p w14:paraId="4A37D34A" w14:textId="77777777" w:rsidR="00914C2D" w:rsidRPr="0029006E" w:rsidRDefault="00914C2D" w:rsidP="00914C2D">
      <w:pPr>
        <w:rPr>
          <w:b/>
          <w:bCs/>
          <w:lang w:val="nl-NL"/>
        </w:rPr>
      </w:pPr>
      <w:r w:rsidRPr="0029006E">
        <w:rPr>
          <w:b/>
          <w:bCs/>
          <w:lang w:val="nl-NL"/>
        </w:rPr>
        <w:t>Gewenste start- en einddata:</w:t>
      </w:r>
      <w:r w:rsidRPr="0029006E">
        <w:rPr>
          <w:b/>
          <w:bCs/>
          <w:lang w:val="nl-NL"/>
        </w:rPr>
        <w:br/>
        <w:t>Dates de début et de fin souhaitées:</w:t>
      </w:r>
    </w:p>
    <w:p w14:paraId="1AF09430" w14:textId="77777777" w:rsidR="00914C2D" w:rsidRPr="00944B7D" w:rsidRDefault="00914C2D" w:rsidP="00914C2D">
      <w:pPr>
        <w:spacing w:after="0"/>
        <w:rPr>
          <w:b/>
          <w:bCs/>
          <w:lang w:val="nl-NL"/>
        </w:rPr>
      </w:pPr>
      <w:r>
        <w:rPr>
          <w:b/>
          <w:bCs/>
          <w:lang w:val="nl-NL"/>
        </w:rPr>
        <w:t>………………………………………………………………………………………………………………………………………………………..</w:t>
      </w:r>
    </w:p>
    <w:p w14:paraId="1A71AB63" w14:textId="77777777" w:rsidR="00914C2D" w:rsidRPr="00944B7D" w:rsidRDefault="00914C2D" w:rsidP="00914C2D">
      <w:pPr>
        <w:spacing w:after="0"/>
        <w:rPr>
          <w:b/>
          <w:bCs/>
          <w:lang w:val="nl-NL"/>
        </w:rPr>
      </w:pPr>
      <w:r>
        <w:rPr>
          <w:b/>
          <w:bCs/>
          <w:lang w:val="nl-NL"/>
        </w:rPr>
        <w:t>………………………………………………………………………………………………………………………………………………………..</w:t>
      </w:r>
    </w:p>
    <w:p w14:paraId="1C27573D" w14:textId="77777777" w:rsidR="00914C2D" w:rsidRPr="0029006E" w:rsidRDefault="00914C2D" w:rsidP="00914C2D">
      <w:pPr>
        <w:rPr>
          <w:lang w:val="nl-NL"/>
        </w:rPr>
      </w:pPr>
    </w:p>
    <w:p w14:paraId="3EEBCB16" w14:textId="77777777" w:rsidR="00914C2D" w:rsidRPr="0029006E" w:rsidRDefault="00914C2D" w:rsidP="00914C2D">
      <w:pPr>
        <w:rPr>
          <w:b/>
          <w:bCs/>
          <w:lang w:val="nl-NL"/>
        </w:rPr>
      </w:pPr>
    </w:p>
    <w:p w14:paraId="1157216F" w14:textId="77777777" w:rsidR="00914C2D" w:rsidRPr="0029006E" w:rsidRDefault="00914C2D" w:rsidP="00914C2D">
      <w:pPr>
        <w:rPr>
          <w:b/>
          <w:bCs/>
          <w:lang w:val="nl-NL"/>
        </w:rPr>
      </w:pPr>
      <w:r w:rsidRPr="0029006E">
        <w:rPr>
          <w:b/>
          <w:bCs/>
          <w:lang w:val="nl-NL"/>
        </w:rPr>
        <w:t>Voorzien budget (indien van toepassing- Gratis kanalen: website ITB, blog, sociale media LinkedIn, Facebook, Instagram, Twitter):</w:t>
      </w:r>
      <w:r w:rsidRPr="0029006E">
        <w:rPr>
          <w:b/>
          <w:bCs/>
          <w:lang w:val="nl-NL"/>
        </w:rPr>
        <w:br/>
        <w:t>Budget estimé (si applicable- Canaux gratuits: site web ITB, blog, réseaux sociaux LinkedIn, Facebook, Instagram, Twitter):</w:t>
      </w:r>
    </w:p>
    <w:p w14:paraId="15C8C66A" w14:textId="77777777" w:rsidR="00914C2D" w:rsidRPr="00944B7D" w:rsidRDefault="00914C2D" w:rsidP="00914C2D">
      <w:pPr>
        <w:spacing w:after="0"/>
        <w:rPr>
          <w:b/>
          <w:bCs/>
          <w:lang w:val="nl-NL"/>
        </w:rPr>
      </w:pPr>
      <w:r>
        <w:rPr>
          <w:b/>
          <w:bCs/>
          <w:lang w:val="nl-NL"/>
        </w:rPr>
        <w:t>………………………………………………………………………………………………………………………………………………………..</w:t>
      </w:r>
    </w:p>
    <w:p w14:paraId="5FBE6E11" w14:textId="77777777" w:rsidR="00914C2D" w:rsidRDefault="00914C2D" w:rsidP="00914C2D">
      <w:pPr>
        <w:rPr>
          <w:lang w:val="nl-NL"/>
        </w:rPr>
      </w:pPr>
    </w:p>
    <w:p w14:paraId="45787D56" w14:textId="77777777" w:rsidR="00914C2D" w:rsidRPr="00944B7D" w:rsidRDefault="00914C2D" w:rsidP="00914C2D">
      <w:pPr>
        <w:rPr>
          <w:b/>
          <w:bCs/>
          <w:lang w:val="nl-NL"/>
        </w:rPr>
      </w:pPr>
    </w:p>
    <w:p w14:paraId="279159B2" w14:textId="77777777" w:rsidR="00914C2D" w:rsidRPr="00944B7D" w:rsidRDefault="00914C2D" w:rsidP="00914C2D">
      <w:pPr>
        <w:rPr>
          <w:b/>
          <w:bCs/>
          <w:lang w:val="nl-NL"/>
        </w:rPr>
      </w:pPr>
      <w:r w:rsidRPr="00944B7D">
        <w:rPr>
          <w:b/>
          <w:bCs/>
          <w:lang w:val="nl-NL"/>
        </w:rPr>
        <w:t>Bijlagen:</w:t>
      </w:r>
      <w:r>
        <w:rPr>
          <w:b/>
          <w:bCs/>
          <w:lang w:val="nl-NL"/>
        </w:rPr>
        <w:br/>
      </w:r>
      <w:r w:rsidRPr="00944B7D">
        <w:rPr>
          <w:b/>
          <w:bCs/>
          <w:lang w:val="nl-NL"/>
        </w:rPr>
        <w:t>Annexes:</w:t>
      </w:r>
    </w:p>
    <w:p w14:paraId="3ECC1A9F" w14:textId="77777777" w:rsidR="00914C2D" w:rsidRPr="00944B7D" w:rsidRDefault="00914C2D" w:rsidP="00914C2D">
      <w:pPr>
        <w:spacing w:after="0"/>
        <w:rPr>
          <w:b/>
          <w:bCs/>
          <w:lang w:val="nl-NL"/>
        </w:rPr>
      </w:pPr>
      <w:r>
        <w:rPr>
          <w:b/>
          <w:bCs/>
          <w:lang w:val="nl-NL"/>
        </w:rPr>
        <w:t>………………………………………………………………………………………………………………………………………………………..</w:t>
      </w:r>
    </w:p>
    <w:p w14:paraId="37262A04" w14:textId="77777777" w:rsidR="00914C2D" w:rsidRPr="00944B7D" w:rsidRDefault="00914C2D" w:rsidP="00914C2D">
      <w:pPr>
        <w:spacing w:after="0"/>
        <w:rPr>
          <w:b/>
          <w:bCs/>
          <w:lang w:val="nl-NL"/>
        </w:rPr>
      </w:pPr>
      <w:r>
        <w:rPr>
          <w:b/>
          <w:bCs/>
          <w:lang w:val="nl-NL"/>
        </w:rPr>
        <w:t>………………………………………………………………………………………………………………………………………………………..</w:t>
      </w:r>
    </w:p>
    <w:p w14:paraId="4E26B6A4" w14:textId="77777777" w:rsidR="00914C2D" w:rsidRPr="00944B7D" w:rsidRDefault="00914C2D" w:rsidP="00914C2D">
      <w:pPr>
        <w:spacing w:after="0"/>
        <w:rPr>
          <w:b/>
          <w:bCs/>
          <w:lang w:val="nl-NL"/>
        </w:rPr>
      </w:pPr>
      <w:r>
        <w:rPr>
          <w:b/>
          <w:bCs/>
          <w:lang w:val="nl-NL"/>
        </w:rPr>
        <w:t>………………………………………………………………………………………………………………………………………………………..</w:t>
      </w:r>
    </w:p>
    <w:p w14:paraId="3A58FFEC" w14:textId="4410AEDD" w:rsidR="00914C2D" w:rsidRPr="0029006E" w:rsidRDefault="00914C2D" w:rsidP="00914C2D">
      <w:pPr>
        <w:rPr>
          <w:lang w:val="nl-NL"/>
        </w:rPr>
      </w:pPr>
    </w:p>
    <w:p w14:paraId="6A839918" w14:textId="77777777" w:rsidR="00914C2D" w:rsidRPr="0029006E" w:rsidRDefault="00914C2D" w:rsidP="00914C2D">
      <w:pPr>
        <w:rPr>
          <w:b/>
          <w:bCs/>
        </w:rPr>
      </w:pPr>
      <w:r w:rsidRPr="0029006E">
        <w:rPr>
          <w:b/>
          <w:bCs/>
        </w:rPr>
        <w:t>Datum en handtekening:</w:t>
      </w:r>
      <w:r w:rsidRPr="0029006E">
        <w:rPr>
          <w:b/>
          <w:bCs/>
        </w:rPr>
        <w:br/>
        <w:t>Date et signature:</w:t>
      </w:r>
    </w:p>
    <w:p w14:paraId="6029E888" w14:textId="1815C162" w:rsidR="00B145F7" w:rsidRDefault="00914C2D" w:rsidP="0029006E">
      <w:pPr>
        <w:spacing w:after="0"/>
        <w:rPr>
          <w:b/>
          <w:bCs/>
        </w:rPr>
      </w:pPr>
      <w:r w:rsidRPr="0029006E">
        <w:rPr>
          <w:b/>
          <w:bCs/>
        </w:rPr>
        <w:t>………………………………………………………………………………………………………………………………………………………..</w:t>
      </w:r>
      <w:r w:rsidR="00C40B8B">
        <w:rPr>
          <w:noProof/>
        </w:rPr>
        <mc:AlternateContent>
          <mc:Choice Requires="wps">
            <w:drawing>
              <wp:anchor distT="0" distB="0" distL="114300" distR="114300" simplePos="0" relativeHeight="251658752" behindDoc="1" locked="1" layoutInCell="1" allowOverlap="1" wp14:anchorId="36E0C327" wp14:editId="5E6719C9">
                <wp:simplePos x="0" y="0"/>
                <wp:positionH relativeFrom="column">
                  <wp:posOffset>-871220</wp:posOffset>
                </wp:positionH>
                <wp:positionV relativeFrom="page">
                  <wp:posOffset>9640570</wp:posOffset>
                </wp:positionV>
                <wp:extent cx="7529195" cy="1104900"/>
                <wp:effectExtent l="0" t="0" r="0" b="0"/>
                <wp:wrapNone/>
                <wp:docPr id="95173152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9195" cy="1104900"/>
                        </a:xfrm>
                        <a:prstGeom prst="rect">
                          <a:avLst/>
                        </a:prstGeom>
                        <a:noFill/>
                        <a:ln>
                          <a:noFill/>
                        </a:ln>
                      </wps:spPr>
                      <wps:txbx>
                        <w:txbxContent>
                          <w:p w14:paraId="441DB699" w14:textId="77777777" w:rsidR="004D67FC" w:rsidRPr="000E43F9" w:rsidRDefault="004D67FC" w:rsidP="004D67FC">
                            <w:pPr>
                              <w:spacing w:after="0"/>
                              <w:jc w:val="center"/>
                              <w:rPr>
                                <w:b/>
                                <w:bCs/>
                                <w:color w:val="066A8F"/>
                              </w:rPr>
                            </w:pPr>
                            <w:r w:rsidRPr="000E43F9">
                              <w:rPr>
                                <w:b/>
                                <w:bCs/>
                                <w:color w:val="066A8F"/>
                              </w:rPr>
                              <w:t>Drukpersstraat 19 Rue de la Presse – 1000 Bruxelles</w:t>
                            </w:r>
                          </w:p>
                          <w:p w14:paraId="42F2F0F6" w14:textId="77777777" w:rsidR="004D67FC" w:rsidRPr="000E43F9" w:rsidRDefault="004D67FC" w:rsidP="004D67FC">
                            <w:pPr>
                              <w:spacing w:after="0"/>
                              <w:jc w:val="center"/>
                              <w:rPr>
                                <w:b/>
                                <w:bCs/>
                                <w:color w:val="066A8F"/>
                              </w:rPr>
                            </w:pPr>
                            <w:r w:rsidRPr="000E43F9">
                              <w:rPr>
                                <w:b/>
                                <w:bCs/>
                                <w:color w:val="066A8F"/>
                              </w:rPr>
                              <w:t xml:space="preserve">Tel. : +32 (0)2 217 09 67 – E-mail : </w:t>
                            </w:r>
                            <w:hyperlink r:id="rId9" w:history="1">
                              <w:r w:rsidRPr="000E43F9">
                                <w:rPr>
                                  <w:rStyle w:val="Lienhypertexte"/>
                                  <w:b/>
                                  <w:bCs/>
                                  <w:color w:val="066A8F"/>
                                </w:rPr>
                                <w:t>itb-info@itb-info.be</w:t>
                              </w:r>
                            </w:hyperlink>
                            <w:r w:rsidRPr="000E43F9">
                              <w:rPr>
                                <w:b/>
                                <w:bCs/>
                                <w:color w:val="066A8F"/>
                              </w:rPr>
                              <w:t xml:space="preserve"> – </w:t>
                            </w:r>
                            <w:hyperlink r:id="rId10" w:history="1">
                              <w:r w:rsidRPr="000E43F9">
                                <w:rPr>
                                  <w:rStyle w:val="Lienhypertexte"/>
                                  <w:b/>
                                  <w:bCs/>
                                  <w:color w:val="066A8F"/>
                                </w:rPr>
                                <w:t>www.info-itb.be</w:t>
                              </w:r>
                            </w:hyperlink>
                          </w:p>
                          <w:p w14:paraId="7D12DDFD" w14:textId="77777777" w:rsidR="004D67FC" w:rsidRPr="000E43F9" w:rsidRDefault="004D67FC" w:rsidP="004D67FC">
                            <w:pPr>
                              <w:spacing w:after="0"/>
                              <w:jc w:val="center"/>
                              <w:rPr>
                                <w:b/>
                                <w:bCs/>
                                <w:color w:val="066A8F"/>
                              </w:rPr>
                            </w:pPr>
                            <w:r w:rsidRPr="000E43F9">
                              <w:rPr>
                                <w:b/>
                                <w:bCs/>
                                <w:color w:val="066A8F"/>
                              </w:rPr>
                              <w:t>NE/TVA – ON/BTW : 0409 855 484 – RPR/RPM Brussel 1000 Bruxelles</w:t>
                            </w:r>
                          </w:p>
                          <w:tbl>
                            <w:tblPr>
                              <w:tblW w:w="0" w:type="auto"/>
                              <w:jc w:val="center"/>
                              <w:tblCellSpacing w:w="0" w:type="dxa"/>
                              <w:tblCellMar>
                                <w:left w:w="0" w:type="dxa"/>
                                <w:right w:w="0" w:type="dxa"/>
                              </w:tblCellMar>
                              <w:tblLook w:val="04A0" w:firstRow="1" w:lastRow="0" w:firstColumn="1" w:lastColumn="0" w:noHBand="0" w:noVBand="1"/>
                            </w:tblPr>
                            <w:tblGrid>
                              <w:gridCol w:w="360"/>
                              <w:gridCol w:w="75"/>
                              <w:gridCol w:w="360"/>
                              <w:gridCol w:w="75"/>
                              <w:gridCol w:w="360"/>
                              <w:gridCol w:w="75"/>
                              <w:gridCol w:w="360"/>
                              <w:gridCol w:w="75"/>
                            </w:tblGrid>
                            <w:tr w:rsidR="004D67FC" w:rsidRPr="000E43F9" w14:paraId="22A32E20" w14:textId="77777777" w:rsidTr="002B5E49">
                              <w:trPr>
                                <w:tblCellSpacing w:w="0" w:type="dxa"/>
                                <w:jc w:val="center"/>
                              </w:trPr>
                              <w:tc>
                                <w:tcPr>
                                  <w:tcW w:w="0" w:type="auto"/>
                                  <w:vAlign w:val="center"/>
                                  <w:hideMark/>
                                </w:tcPr>
                                <w:p w14:paraId="57DB1DD5" w14:textId="44EADBF9" w:rsidR="004D67FC" w:rsidRPr="000E43F9" w:rsidRDefault="00C40B8B" w:rsidP="004D67FC">
                                  <w:pPr>
                                    <w:jc w:val="center"/>
                                    <w:rPr>
                                      <w:rFonts w:ascii="Verdana" w:eastAsia="Times New Roman" w:hAnsi="Verdana" w:cs="Calibri"/>
                                      <w:b/>
                                      <w:bCs/>
                                      <w:noProof/>
                                      <w:sz w:val="27"/>
                                      <w:szCs w:val="27"/>
                                      <w:lang w:eastAsia="fr-BE"/>
                                    </w:rPr>
                                  </w:pPr>
                                  <w:r w:rsidRPr="00677BB4">
                                    <w:rPr>
                                      <w:rFonts w:ascii="Verdana" w:eastAsia="Times New Roman" w:hAnsi="Verdana"/>
                                      <w:b/>
                                      <w:noProof/>
                                      <w:color w:val="0000FF"/>
                                      <w:sz w:val="27"/>
                                      <w:szCs w:val="27"/>
                                      <w:bdr w:val="none" w:sz="0" w:space="0" w:color="auto" w:frame="1"/>
                                      <w:lang w:eastAsia="fr-BE"/>
                                    </w:rPr>
                                    <w:drawing>
                                      <wp:inline distT="0" distB="0" distL="0" distR="0" wp14:anchorId="3F31FB7B" wp14:editId="7D627336">
                                        <wp:extent cx="228600" cy="228600"/>
                                        <wp:effectExtent l="0" t="0" r="0" b="0"/>
                                        <wp:docPr id="1" name="Image 4" descr="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5" w:type="dxa"/>
                                  <w:vAlign w:val="center"/>
                                  <w:hideMark/>
                                </w:tcPr>
                                <w:p w14:paraId="0C145604" w14:textId="77777777" w:rsidR="004D67FC" w:rsidRPr="000E43F9" w:rsidRDefault="004D67FC" w:rsidP="004D67FC">
                                  <w:pPr>
                                    <w:rPr>
                                      <w:rFonts w:ascii="Verdana" w:eastAsia="Times New Roman" w:hAnsi="Verdana" w:cs="Calibri"/>
                                      <w:b/>
                                      <w:bCs/>
                                      <w:noProof/>
                                      <w:sz w:val="27"/>
                                      <w:szCs w:val="27"/>
                                      <w:lang w:eastAsia="fr-BE"/>
                                    </w:rPr>
                                  </w:pPr>
                                </w:p>
                              </w:tc>
                              <w:tc>
                                <w:tcPr>
                                  <w:tcW w:w="0" w:type="auto"/>
                                  <w:vAlign w:val="center"/>
                                  <w:hideMark/>
                                </w:tcPr>
                                <w:p w14:paraId="03347E92" w14:textId="08993514" w:rsidR="004D67FC" w:rsidRPr="000E43F9" w:rsidRDefault="00C40B8B" w:rsidP="004D67FC">
                                  <w:pPr>
                                    <w:jc w:val="center"/>
                                    <w:rPr>
                                      <w:rFonts w:ascii="Verdana" w:eastAsia="Times New Roman" w:hAnsi="Verdana" w:cs="Calibri"/>
                                      <w:b/>
                                      <w:bCs/>
                                      <w:noProof/>
                                      <w:sz w:val="27"/>
                                      <w:szCs w:val="27"/>
                                      <w:lang w:eastAsia="fr-BE"/>
                                    </w:rPr>
                                  </w:pPr>
                                  <w:r w:rsidRPr="00677BB4">
                                    <w:rPr>
                                      <w:rFonts w:ascii="Verdana" w:eastAsia="Times New Roman" w:hAnsi="Verdana"/>
                                      <w:b/>
                                      <w:noProof/>
                                      <w:color w:val="0000FF"/>
                                      <w:sz w:val="27"/>
                                      <w:szCs w:val="27"/>
                                      <w:bdr w:val="none" w:sz="0" w:space="0" w:color="auto" w:frame="1"/>
                                      <w:lang w:eastAsia="fr-BE"/>
                                    </w:rPr>
                                    <w:drawing>
                                      <wp:inline distT="0" distB="0" distL="0" distR="0" wp14:anchorId="7B896FE0" wp14:editId="7B550B23">
                                        <wp:extent cx="228600" cy="228600"/>
                                        <wp:effectExtent l="0" t="0" r="0" b="0"/>
                                        <wp:docPr id="2" name="Image 3" descr="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5" w:type="dxa"/>
                                  <w:vAlign w:val="center"/>
                                  <w:hideMark/>
                                </w:tcPr>
                                <w:p w14:paraId="0FE8537A" w14:textId="77777777" w:rsidR="004D67FC" w:rsidRPr="000E43F9" w:rsidRDefault="004D67FC" w:rsidP="004D67FC">
                                  <w:pPr>
                                    <w:rPr>
                                      <w:rFonts w:ascii="Verdana" w:eastAsia="Times New Roman" w:hAnsi="Verdana" w:cs="Calibri"/>
                                      <w:b/>
                                      <w:bCs/>
                                      <w:noProof/>
                                      <w:sz w:val="27"/>
                                      <w:szCs w:val="27"/>
                                      <w:lang w:eastAsia="fr-BE"/>
                                    </w:rPr>
                                  </w:pPr>
                                </w:p>
                              </w:tc>
                              <w:tc>
                                <w:tcPr>
                                  <w:tcW w:w="0" w:type="auto"/>
                                  <w:vAlign w:val="center"/>
                                  <w:hideMark/>
                                </w:tcPr>
                                <w:p w14:paraId="5ED717C8" w14:textId="32B8C1C1" w:rsidR="004D67FC" w:rsidRPr="000E43F9" w:rsidRDefault="00C40B8B" w:rsidP="004D67FC">
                                  <w:pPr>
                                    <w:jc w:val="center"/>
                                    <w:rPr>
                                      <w:rFonts w:ascii="Verdana" w:eastAsia="Times New Roman" w:hAnsi="Verdana" w:cs="Calibri"/>
                                      <w:b/>
                                      <w:bCs/>
                                      <w:noProof/>
                                      <w:sz w:val="27"/>
                                      <w:szCs w:val="27"/>
                                      <w:lang w:eastAsia="fr-BE"/>
                                    </w:rPr>
                                  </w:pPr>
                                  <w:r w:rsidRPr="00677BB4">
                                    <w:rPr>
                                      <w:rFonts w:ascii="Verdana" w:eastAsia="Times New Roman" w:hAnsi="Verdana"/>
                                      <w:b/>
                                      <w:noProof/>
                                      <w:color w:val="0000FF"/>
                                      <w:sz w:val="27"/>
                                      <w:szCs w:val="27"/>
                                      <w:bdr w:val="none" w:sz="0" w:space="0" w:color="auto" w:frame="1"/>
                                      <w:lang w:eastAsia="fr-BE"/>
                                    </w:rPr>
                                    <w:drawing>
                                      <wp:inline distT="0" distB="0" distL="0" distR="0" wp14:anchorId="6295EE8A" wp14:editId="13049AF1">
                                        <wp:extent cx="228600" cy="228600"/>
                                        <wp:effectExtent l="0" t="0" r="0" b="0"/>
                                        <wp:docPr id="3" name="Image 2" descr="linked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inkedi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5" w:type="dxa"/>
                                  <w:vAlign w:val="center"/>
                                  <w:hideMark/>
                                </w:tcPr>
                                <w:p w14:paraId="7CB847CB" w14:textId="77777777" w:rsidR="004D67FC" w:rsidRPr="000E43F9" w:rsidRDefault="004D67FC" w:rsidP="004D67FC">
                                  <w:pPr>
                                    <w:rPr>
                                      <w:rFonts w:ascii="Verdana" w:eastAsia="Times New Roman" w:hAnsi="Verdana" w:cs="Calibri"/>
                                      <w:b/>
                                      <w:bCs/>
                                      <w:noProof/>
                                      <w:sz w:val="27"/>
                                      <w:szCs w:val="27"/>
                                      <w:lang w:eastAsia="fr-BE"/>
                                    </w:rPr>
                                  </w:pPr>
                                </w:p>
                              </w:tc>
                              <w:tc>
                                <w:tcPr>
                                  <w:tcW w:w="0" w:type="auto"/>
                                  <w:vAlign w:val="center"/>
                                  <w:hideMark/>
                                </w:tcPr>
                                <w:p w14:paraId="44A7256A" w14:textId="72E3C89C" w:rsidR="004D67FC" w:rsidRPr="000E43F9" w:rsidRDefault="00C40B8B" w:rsidP="004D67FC">
                                  <w:pPr>
                                    <w:jc w:val="center"/>
                                    <w:rPr>
                                      <w:rFonts w:ascii="Verdana" w:eastAsia="Times New Roman" w:hAnsi="Verdana" w:cs="Calibri"/>
                                      <w:b/>
                                      <w:bCs/>
                                      <w:noProof/>
                                      <w:sz w:val="27"/>
                                      <w:szCs w:val="27"/>
                                      <w:lang w:eastAsia="fr-BE"/>
                                    </w:rPr>
                                  </w:pPr>
                                  <w:r w:rsidRPr="00677BB4">
                                    <w:rPr>
                                      <w:rFonts w:ascii="Verdana" w:eastAsia="Times New Roman" w:hAnsi="Verdana"/>
                                      <w:b/>
                                      <w:noProof/>
                                      <w:color w:val="0000FF"/>
                                      <w:sz w:val="27"/>
                                      <w:szCs w:val="27"/>
                                      <w:bdr w:val="none" w:sz="0" w:space="0" w:color="auto" w:frame="1"/>
                                      <w:lang w:eastAsia="fr-BE"/>
                                    </w:rPr>
                                    <w:drawing>
                                      <wp:inline distT="0" distB="0" distL="0" distR="0" wp14:anchorId="2CED223D" wp14:editId="2EEA7052">
                                        <wp:extent cx="228600" cy="228600"/>
                                        <wp:effectExtent l="0" t="0" r="0" b="0"/>
                                        <wp:docPr id="4" name="Image 1" descr="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nstagra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5" w:type="dxa"/>
                                  <w:vAlign w:val="center"/>
                                  <w:hideMark/>
                                </w:tcPr>
                                <w:p w14:paraId="5B533849" w14:textId="77777777" w:rsidR="004D67FC" w:rsidRPr="000E43F9" w:rsidRDefault="004D67FC" w:rsidP="004D67FC">
                                  <w:pPr>
                                    <w:rPr>
                                      <w:rFonts w:ascii="Verdana" w:eastAsia="Times New Roman" w:hAnsi="Verdana" w:cs="Calibri"/>
                                      <w:b/>
                                      <w:bCs/>
                                      <w:noProof/>
                                      <w:sz w:val="27"/>
                                      <w:szCs w:val="27"/>
                                      <w:lang w:eastAsia="fr-BE"/>
                                    </w:rPr>
                                  </w:pPr>
                                </w:p>
                              </w:tc>
                            </w:tr>
                          </w:tbl>
                          <w:p w14:paraId="692D40CA" w14:textId="77777777" w:rsidR="004D67FC" w:rsidRDefault="004D67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0C327" id="Rectangle 1" o:spid="_x0000_s1026" style="position:absolute;margin-left:-68.6pt;margin-top:759.1pt;width:592.8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" filled="f" stroked="f">
                <v:textbox>
                  <w:txbxContent>
                    <w:p w14:paraId="441DB699" w14:textId="77777777" w:rsidR="004D67FC" w:rsidRPr="000E43F9" w:rsidRDefault="004D67FC" w:rsidP="004D67FC">
                      <w:pPr>
                        <w:spacing w:after="0"/>
                        <w:jc w:val="center"/>
                        <w:rPr>
                          <w:b/>
                          <w:bCs/>
                          <w:color w:val="066A8F"/>
                        </w:rPr>
                      </w:pPr>
                      <w:r w:rsidRPr="000E43F9">
                        <w:rPr>
                          <w:b/>
                          <w:bCs/>
                          <w:color w:val="066A8F"/>
                        </w:rPr>
                        <w:t>Drukpersstraat 19 Rue de la Presse – 1000 Bruxelles</w:t>
                      </w:r>
                    </w:p>
                    <w:p w14:paraId="42F2F0F6" w14:textId="77777777" w:rsidR="004D67FC" w:rsidRPr="000E43F9" w:rsidRDefault="004D67FC" w:rsidP="004D67FC">
                      <w:pPr>
                        <w:spacing w:after="0"/>
                        <w:jc w:val="center"/>
                        <w:rPr>
                          <w:b/>
                          <w:bCs/>
                          <w:color w:val="066A8F"/>
                        </w:rPr>
                      </w:pPr>
                      <w:r w:rsidRPr="000E43F9">
                        <w:rPr>
                          <w:b/>
                          <w:bCs/>
                          <w:color w:val="066A8F"/>
                        </w:rPr>
                        <w:t xml:space="preserve">Tel. : +32 (0)2 217 09 67 – E-mail : </w:t>
                      </w:r>
                      <w:hyperlink r:id="rId19" w:history="1">
                        <w:r w:rsidRPr="000E43F9">
                          <w:rPr>
                            <w:rStyle w:val="Lienhypertexte"/>
                            <w:b/>
                            <w:bCs/>
                            <w:color w:val="066A8F"/>
                          </w:rPr>
                          <w:t>itb-info@itb-info.be</w:t>
                        </w:r>
                      </w:hyperlink>
                      <w:r w:rsidRPr="000E43F9">
                        <w:rPr>
                          <w:b/>
                          <w:bCs/>
                          <w:color w:val="066A8F"/>
                        </w:rPr>
                        <w:t xml:space="preserve"> – </w:t>
                      </w:r>
                      <w:hyperlink r:id="rId20" w:history="1">
                        <w:r w:rsidRPr="000E43F9">
                          <w:rPr>
                            <w:rStyle w:val="Lienhypertexte"/>
                            <w:b/>
                            <w:bCs/>
                            <w:color w:val="066A8F"/>
                          </w:rPr>
                          <w:t>www.info-itb.be</w:t>
                        </w:r>
                      </w:hyperlink>
                    </w:p>
                    <w:p w14:paraId="7D12DDFD" w14:textId="77777777" w:rsidR="004D67FC" w:rsidRPr="000E43F9" w:rsidRDefault="004D67FC" w:rsidP="004D67FC">
                      <w:pPr>
                        <w:spacing w:after="0"/>
                        <w:jc w:val="center"/>
                        <w:rPr>
                          <w:b/>
                          <w:bCs/>
                          <w:color w:val="066A8F"/>
                        </w:rPr>
                      </w:pPr>
                      <w:r w:rsidRPr="000E43F9">
                        <w:rPr>
                          <w:b/>
                          <w:bCs/>
                          <w:color w:val="066A8F"/>
                        </w:rPr>
                        <w:t>NE/TVA – ON/BTW : 0409 855 484 – RPR/RPM Brussel 1000 Bruxelles</w:t>
                      </w:r>
                    </w:p>
                    <w:tbl>
                      <w:tblPr>
                        <w:tblW w:w="0" w:type="auto"/>
                        <w:jc w:val="center"/>
                        <w:tblCellSpacing w:w="0" w:type="dxa"/>
                        <w:tblCellMar>
                          <w:left w:w="0" w:type="dxa"/>
                          <w:right w:w="0" w:type="dxa"/>
                        </w:tblCellMar>
                        <w:tblLook w:val="04A0" w:firstRow="1" w:lastRow="0" w:firstColumn="1" w:lastColumn="0" w:noHBand="0" w:noVBand="1"/>
                      </w:tblPr>
                      <w:tblGrid>
                        <w:gridCol w:w="360"/>
                        <w:gridCol w:w="75"/>
                        <w:gridCol w:w="360"/>
                        <w:gridCol w:w="75"/>
                        <w:gridCol w:w="360"/>
                        <w:gridCol w:w="75"/>
                        <w:gridCol w:w="360"/>
                        <w:gridCol w:w="75"/>
                      </w:tblGrid>
                      <w:tr w:rsidR="004D67FC" w:rsidRPr="000E43F9" w14:paraId="22A32E20" w14:textId="77777777" w:rsidTr="002B5E49">
                        <w:trPr>
                          <w:tblCellSpacing w:w="0" w:type="dxa"/>
                          <w:jc w:val="center"/>
                        </w:trPr>
                        <w:tc>
                          <w:tcPr>
                            <w:tcW w:w="0" w:type="auto"/>
                            <w:vAlign w:val="center"/>
                            <w:hideMark/>
                          </w:tcPr>
                          <w:p w14:paraId="57DB1DD5" w14:textId="44EADBF9" w:rsidR="004D67FC" w:rsidRPr="000E43F9" w:rsidRDefault="00C40B8B" w:rsidP="004D67FC">
                            <w:pPr>
                              <w:jc w:val="center"/>
                              <w:rPr>
                                <w:rFonts w:ascii="Verdana" w:eastAsia="Times New Roman" w:hAnsi="Verdana" w:cs="Calibri"/>
                                <w:b/>
                                <w:bCs/>
                                <w:noProof/>
                                <w:sz w:val="27"/>
                                <w:szCs w:val="27"/>
                                <w:lang w:eastAsia="fr-BE"/>
                              </w:rPr>
                            </w:pPr>
                            <w:r w:rsidRPr="00677BB4">
                              <w:rPr>
                                <w:rFonts w:ascii="Verdana" w:eastAsia="Times New Roman" w:hAnsi="Verdana"/>
                                <w:b/>
                                <w:noProof/>
                                <w:color w:val="0000FF"/>
                                <w:sz w:val="27"/>
                                <w:szCs w:val="27"/>
                                <w:bdr w:val="none" w:sz="0" w:space="0" w:color="auto" w:frame="1"/>
                                <w:lang w:eastAsia="fr-BE"/>
                              </w:rPr>
                              <w:drawing>
                                <wp:inline distT="0" distB="0" distL="0" distR="0" wp14:anchorId="3F31FB7B" wp14:editId="7D627336">
                                  <wp:extent cx="228600" cy="228600"/>
                                  <wp:effectExtent l="0" t="0" r="0" b="0"/>
                                  <wp:docPr id="1" name="Image 4" descr="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5" w:type="dxa"/>
                            <w:vAlign w:val="center"/>
                            <w:hideMark/>
                          </w:tcPr>
                          <w:p w14:paraId="0C145604" w14:textId="77777777" w:rsidR="004D67FC" w:rsidRPr="000E43F9" w:rsidRDefault="004D67FC" w:rsidP="004D67FC">
                            <w:pPr>
                              <w:rPr>
                                <w:rFonts w:ascii="Verdana" w:eastAsia="Times New Roman" w:hAnsi="Verdana" w:cs="Calibri"/>
                                <w:b/>
                                <w:bCs/>
                                <w:noProof/>
                                <w:sz w:val="27"/>
                                <w:szCs w:val="27"/>
                                <w:lang w:eastAsia="fr-BE"/>
                              </w:rPr>
                            </w:pPr>
                          </w:p>
                        </w:tc>
                        <w:tc>
                          <w:tcPr>
                            <w:tcW w:w="0" w:type="auto"/>
                            <w:vAlign w:val="center"/>
                            <w:hideMark/>
                          </w:tcPr>
                          <w:p w14:paraId="03347E92" w14:textId="08993514" w:rsidR="004D67FC" w:rsidRPr="000E43F9" w:rsidRDefault="00C40B8B" w:rsidP="004D67FC">
                            <w:pPr>
                              <w:jc w:val="center"/>
                              <w:rPr>
                                <w:rFonts w:ascii="Verdana" w:eastAsia="Times New Roman" w:hAnsi="Verdana" w:cs="Calibri"/>
                                <w:b/>
                                <w:bCs/>
                                <w:noProof/>
                                <w:sz w:val="27"/>
                                <w:szCs w:val="27"/>
                                <w:lang w:eastAsia="fr-BE"/>
                              </w:rPr>
                            </w:pPr>
                            <w:r w:rsidRPr="00677BB4">
                              <w:rPr>
                                <w:rFonts w:ascii="Verdana" w:eastAsia="Times New Roman" w:hAnsi="Verdana"/>
                                <w:b/>
                                <w:noProof/>
                                <w:color w:val="0000FF"/>
                                <w:sz w:val="27"/>
                                <w:szCs w:val="27"/>
                                <w:bdr w:val="none" w:sz="0" w:space="0" w:color="auto" w:frame="1"/>
                                <w:lang w:eastAsia="fr-BE"/>
                              </w:rPr>
                              <w:drawing>
                                <wp:inline distT="0" distB="0" distL="0" distR="0" wp14:anchorId="7B896FE0" wp14:editId="7B550B23">
                                  <wp:extent cx="228600" cy="228600"/>
                                  <wp:effectExtent l="0" t="0" r="0" b="0"/>
                                  <wp:docPr id="2" name="Image 3" descr="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5" w:type="dxa"/>
                            <w:vAlign w:val="center"/>
                            <w:hideMark/>
                          </w:tcPr>
                          <w:p w14:paraId="0FE8537A" w14:textId="77777777" w:rsidR="004D67FC" w:rsidRPr="000E43F9" w:rsidRDefault="004D67FC" w:rsidP="004D67FC">
                            <w:pPr>
                              <w:rPr>
                                <w:rFonts w:ascii="Verdana" w:eastAsia="Times New Roman" w:hAnsi="Verdana" w:cs="Calibri"/>
                                <w:b/>
                                <w:bCs/>
                                <w:noProof/>
                                <w:sz w:val="27"/>
                                <w:szCs w:val="27"/>
                                <w:lang w:eastAsia="fr-BE"/>
                              </w:rPr>
                            </w:pPr>
                          </w:p>
                        </w:tc>
                        <w:tc>
                          <w:tcPr>
                            <w:tcW w:w="0" w:type="auto"/>
                            <w:vAlign w:val="center"/>
                            <w:hideMark/>
                          </w:tcPr>
                          <w:p w14:paraId="5ED717C8" w14:textId="32B8C1C1" w:rsidR="004D67FC" w:rsidRPr="000E43F9" w:rsidRDefault="00C40B8B" w:rsidP="004D67FC">
                            <w:pPr>
                              <w:jc w:val="center"/>
                              <w:rPr>
                                <w:rFonts w:ascii="Verdana" w:eastAsia="Times New Roman" w:hAnsi="Verdana" w:cs="Calibri"/>
                                <w:b/>
                                <w:bCs/>
                                <w:noProof/>
                                <w:sz w:val="27"/>
                                <w:szCs w:val="27"/>
                                <w:lang w:eastAsia="fr-BE"/>
                              </w:rPr>
                            </w:pPr>
                            <w:r w:rsidRPr="00677BB4">
                              <w:rPr>
                                <w:rFonts w:ascii="Verdana" w:eastAsia="Times New Roman" w:hAnsi="Verdana"/>
                                <w:b/>
                                <w:noProof/>
                                <w:color w:val="0000FF"/>
                                <w:sz w:val="27"/>
                                <w:szCs w:val="27"/>
                                <w:bdr w:val="none" w:sz="0" w:space="0" w:color="auto" w:frame="1"/>
                                <w:lang w:eastAsia="fr-BE"/>
                              </w:rPr>
                              <w:drawing>
                                <wp:inline distT="0" distB="0" distL="0" distR="0" wp14:anchorId="6295EE8A" wp14:editId="13049AF1">
                                  <wp:extent cx="228600" cy="228600"/>
                                  <wp:effectExtent l="0" t="0" r="0" b="0"/>
                                  <wp:docPr id="3" name="Image 2" descr="linked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inkedi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5" w:type="dxa"/>
                            <w:vAlign w:val="center"/>
                            <w:hideMark/>
                          </w:tcPr>
                          <w:p w14:paraId="7CB847CB" w14:textId="77777777" w:rsidR="004D67FC" w:rsidRPr="000E43F9" w:rsidRDefault="004D67FC" w:rsidP="004D67FC">
                            <w:pPr>
                              <w:rPr>
                                <w:rFonts w:ascii="Verdana" w:eastAsia="Times New Roman" w:hAnsi="Verdana" w:cs="Calibri"/>
                                <w:b/>
                                <w:bCs/>
                                <w:noProof/>
                                <w:sz w:val="27"/>
                                <w:szCs w:val="27"/>
                                <w:lang w:eastAsia="fr-BE"/>
                              </w:rPr>
                            </w:pPr>
                          </w:p>
                        </w:tc>
                        <w:tc>
                          <w:tcPr>
                            <w:tcW w:w="0" w:type="auto"/>
                            <w:vAlign w:val="center"/>
                            <w:hideMark/>
                          </w:tcPr>
                          <w:p w14:paraId="44A7256A" w14:textId="72E3C89C" w:rsidR="004D67FC" w:rsidRPr="000E43F9" w:rsidRDefault="00C40B8B" w:rsidP="004D67FC">
                            <w:pPr>
                              <w:jc w:val="center"/>
                              <w:rPr>
                                <w:rFonts w:ascii="Verdana" w:eastAsia="Times New Roman" w:hAnsi="Verdana" w:cs="Calibri"/>
                                <w:b/>
                                <w:bCs/>
                                <w:noProof/>
                                <w:sz w:val="27"/>
                                <w:szCs w:val="27"/>
                                <w:lang w:eastAsia="fr-BE"/>
                              </w:rPr>
                            </w:pPr>
                            <w:r w:rsidRPr="00677BB4">
                              <w:rPr>
                                <w:rFonts w:ascii="Verdana" w:eastAsia="Times New Roman" w:hAnsi="Verdana"/>
                                <w:b/>
                                <w:noProof/>
                                <w:color w:val="0000FF"/>
                                <w:sz w:val="27"/>
                                <w:szCs w:val="27"/>
                                <w:bdr w:val="none" w:sz="0" w:space="0" w:color="auto" w:frame="1"/>
                                <w:lang w:eastAsia="fr-BE"/>
                              </w:rPr>
                              <w:drawing>
                                <wp:inline distT="0" distB="0" distL="0" distR="0" wp14:anchorId="2CED223D" wp14:editId="2EEA7052">
                                  <wp:extent cx="228600" cy="228600"/>
                                  <wp:effectExtent l="0" t="0" r="0" b="0"/>
                                  <wp:docPr id="4" name="Image 1" descr="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nstagra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5" w:type="dxa"/>
                            <w:vAlign w:val="center"/>
                            <w:hideMark/>
                          </w:tcPr>
                          <w:p w14:paraId="5B533849" w14:textId="77777777" w:rsidR="004D67FC" w:rsidRPr="000E43F9" w:rsidRDefault="004D67FC" w:rsidP="004D67FC">
                            <w:pPr>
                              <w:rPr>
                                <w:rFonts w:ascii="Verdana" w:eastAsia="Times New Roman" w:hAnsi="Verdana" w:cs="Calibri"/>
                                <w:b/>
                                <w:bCs/>
                                <w:noProof/>
                                <w:sz w:val="27"/>
                                <w:szCs w:val="27"/>
                                <w:lang w:eastAsia="fr-BE"/>
                              </w:rPr>
                            </w:pPr>
                          </w:p>
                        </w:tc>
                      </w:tr>
                    </w:tbl>
                    <w:p w14:paraId="692D40CA" w14:textId="77777777" w:rsidR="004D67FC" w:rsidRDefault="004D67FC"/>
                  </w:txbxContent>
                </v:textbox>
                <w10:wrap anchory="page"/>
                <w10:anchorlock/>
              </v:rect>
            </w:pict>
          </mc:Fallback>
        </mc:AlternateContent>
      </w:r>
    </w:p>
    <w:p w14:paraId="639A7AF4" w14:textId="5F21C325" w:rsidR="0029006E" w:rsidRDefault="0029006E" w:rsidP="0029006E">
      <w:pPr>
        <w:spacing w:after="0"/>
      </w:pPr>
      <w:r w:rsidRPr="0029006E">
        <w:lastRenderedPageBreak/>
        <w:t>VOORBEELD/EXEMPLE</w:t>
      </w:r>
    </w:p>
    <w:p w14:paraId="4AA18C3C" w14:textId="77777777" w:rsidR="0029006E" w:rsidRPr="0029006E" w:rsidRDefault="0029006E" w:rsidP="0029006E">
      <w:pPr>
        <w:spacing w:after="0"/>
      </w:pPr>
    </w:p>
    <w:p w14:paraId="42CA92D5" w14:textId="756EE269" w:rsidR="00B145F7" w:rsidRPr="0029006E" w:rsidRDefault="001648E4" w:rsidP="0017715C">
      <w:pPr>
        <w:rPr>
          <w:b/>
          <w:bCs/>
        </w:rPr>
      </w:pPr>
      <w:bookmarkStart w:id="0" w:name="_Hlk143598497"/>
      <w:r w:rsidRPr="0029006E">
        <w:rPr>
          <w:b/>
          <w:bCs/>
        </w:rPr>
        <w:t>Naam organisatie, adres, contactpersoon, contactgegevens:</w:t>
      </w:r>
      <w:r w:rsidRPr="0029006E">
        <w:rPr>
          <w:b/>
          <w:bCs/>
        </w:rPr>
        <w:br/>
        <w:t>Nom organisation, adresse, personne de contact, coordonnées :</w:t>
      </w:r>
    </w:p>
    <w:p w14:paraId="1813785D" w14:textId="77777777" w:rsidR="00944B7D" w:rsidRPr="0029006E" w:rsidRDefault="00944B7D" w:rsidP="00944B7D">
      <w:pPr>
        <w:spacing w:after="0"/>
        <w:rPr>
          <w:lang w:val="nl-NL"/>
        </w:rPr>
      </w:pPr>
      <w:r w:rsidRPr="0029006E">
        <w:rPr>
          <w:lang w:val="nl-NL"/>
        </w:rPr>
        <w:t>Binnenvaart Innovations BV</w:t>
      </w:r>
    </w:p>
    <w:p w14:paraId="3DFD35CB" w14:textId="77777777" w:rsidR="00944B7D" w:rsidRPr="0029006E" w:rsidRDefault="00944B7D" w:rsidP="00944B7D">
      <w:pPr>
        <w:spacing w:after="0"/>
        <w:rPr>
          <w:lang w:val="nl-NL"/>
        </w:rPr>
      </w:pPr>
      <w:r w:rsidRPr="0029006E">
        <w:rPr>
          <w:lang w:val="nl-NL"/>
        </w:rPr>
        <w:t>Scheepvaartweg 456, 2000 Antwerpen</w:t>
      </w:r>
    </w:p>
    <w:p w14:paraId="36057474" w14:textId="77777777" w:rsidR="00944B7D" w:rsidRPr="0029006E" w:rsidRDefault="00944B7D" w:rsidP="00944B7D">
      <w:pPr>
        <w:spacing w:after="0"/>
        <w:rPr>
          <w:lang w:val="nl-NL"/>
        </w:rPr>
      </w:pPr>
      <w:r w:rsidRPr="0029006E">
        <w:rPr>
          <w:lang w:val="nl-NL"/>
        </w:rPr>
        <w:t>Contactpersoon: Peter De Vries</w:t>
      </w:r>
    </w:p>
    <w:p w14:paraId="0A515977" w14:textId="77777777" w:rsidR="00944B7D" w:rsidRPr="00944B7D" w:rsidRDefault="00944B7D" w:rsidP="00944B7D">
      <w:pPr>
        <w:spacing w:after="0"/>
      </w:pPr>
      <w:r w:rsidRPr="00944B7D">
        <w:t>E-mail: p.devries@binnenvaartinnovations.be</w:t>
      </w:r>
    </w:p>
    <w:p w14:paraId="67DA6063" w14:textId="0CEC3B77" w:rsidR="001648E4" w:rsidRDefault="00944B7D" w:rsidP="00944B7D">
      <w:pPr>
        <w:spacing w:after="0"/>
        <w:rPr>
          <w:lang w:val="nl-NL"/>
        </w:rPr>
      </w:pPr>
      <w:r w:rsidRPr="00944B7D">
        <w:rPr>
          <w:lang w:val="nl-NL"/>
        </w:rPr>
        <w:t>Telefoon: +32 3 777 88 99</w:t>
      </w:r>
    </w:p>
    <w:p w14:paraId="2D5E0BED" w14:textId="77777777" w:rsidR="00944B7D" w:rsidRPr="000315F6" w:rsidRDefault="00944B7D" w:rsidP="00944B7D">
      <w:pPr>
        <w:spacing w:after="0"/>
        <w:rPr>
          <w:lang w:val="nl-NL"/>
        </w:rPr>
      </w:pPr>
    </w:p>
    <w:p w14:paraId="55000E92" w14:textId="77777777" w:rsidR="00944B7D" w:rsidRPr="00944B7D" w:rsidRDefault="00944B7D" w:rsidP="00944B7D">
      <w:pPr>
        <w:spacing w:after="0"/>
        <w:rPr>
          <w:b/>
          <w:bCs/>
          <w:lang w:val="nl-NL"/>
        </w:rPr>
      </w:pPr>
      <w:r w:rsidRPr="00944B7D">
        <w:rPr>
          <w:b/>
          <w:bCs/>
          <w:lang w:val="nl-NL"/>
        </w:rPr>
        <w:t>Beschrijving van het project:</w:t>
      </w:r>
    </w:p>
    <w:p w14:paraId="7E3BDD8A" w14:textId="77777777" w:rsidR="00944B7D" w:rsidRDefault="00944B7D" w:rsidP="00944B7D">
      <w:pPr>
        <w:spacing w:after="0"/>
        <w:rPr>
          <w:b/>
          <w:bCs/>
          <w:lang w:val="nl-NL"/>
        </w:rPr>
      </w:pPr>
      <w:r w:rsidRPr="00944B7D">
        <w:rPr>
          <w:b/>
          <w:bCs/>
          <w:lang w:val="nl-NL"/>
        </w:rPr>
        <w:t>Description du projet:</w:t>
      </w:r>
    </w:p>
    <w:p w14:paraId="4542C386" w14:textId="77777777" w:rsidR="00944B7D" w:rsidRPr="00944B7D" w:rsidRDefault="00944B7D" w:rsidP="00944B7D">
      <w:pPr>
        <w:spacing w:after="0"/>
        <w:rPr>
          <w:b/>
          <w:bCs/>
          <w:lang w:val="nl-NL"/>
        </w:rPr>
      </w:pPr>
    </w:p>
    <w:p w14:paraId="59AEE38E" w14:textId="77777777" w:rsidR="00944B7D" w:rsidRPr="00944B7D" w:rsidRDefault="00944B7D" w:rsidP="00944B7D">
      <w:pPr>
        <w:rPr>
          <w:lang w:val="nl-NL"/>
        </w:rPr>
      </w:pPr>
      <w:r w:rsidRPr="00944B7D">
        <w:rPr>
          <w:lang w:val="nl-NL"/>
        </w:rPr>
        <w:t>We willen een digitale campagne lanceren om bewustzijn te creëren over ons nieuwe milieuvriendelijke brandstofbesparende systeem voor binnenvaartschepen. Dit systeem vermindert de uitstoot van schadelijke stoffen en optimaliseert het brandstofverbruik.</w:t>
      </w:r>
    </w:p>
    <w:p w14:paraId="6B5EEA21" w14:textId="43223D9E" w:rsidR="00944B7D" w:rsidRPr="00944B7D" w:rsidRDefault="00944B7D" w:rsidP="00944B7D">
      <w:r w:rsidRPr="00944B7D">
        <w:t xml:space="preserve">Nous souhaitons lancer une campagne </w:t>
      </w:r>
      <w:r>
        <w:t>digitale</w:t>
      </w:r>
      <w:r w:rsidRPr="00944B7D">
        <w:t xml:space="preserve"> pour sensibiliser au sujet de notre nouveau système écologique d'économie de carburant pour les bateaux de navigation intérieure. Ce système réduit les émissions de substances nuisibles et optimise la consommation de carburant.</w:t>
      </w:r>
    </w:p>
    <w:p w14:paraId="3348F4A4" w14:textId="77777777" w:rsidR="00944B7D" w:rsidRPr="00944B7D" w:rsidRDefault="00944B7D" w:rsidP="00944B7D">
      <w:pPr>
        <w:rPr>
          <w:b/>
          <w:bCs/>
        </w:rPr>
      </w:pPr>
    </w:p>
    <w:p w14:paraId="319CCF90" w14:textId="048211D3" w:rsidR="00944B7D" w:rsidRPr="00944B7D" w:rsidRDefault="00944B7D" w:rsidP="00944B7D">
      <w:pPr>
        <w:rPr>
          <w:b/>
          <w:bCs/>
          <w:lang w:val="nl-NL"/>
        </w:rPr>
      </w:pPr>
      <w:r w:rsidRPr="00944B7D">
        <w:rPr>
          <w:b/>
          <w:bCs/>
          <w:lang w:val="nl-NL"/>
        </w:rPr>
        <w:t>Doelstelling(en) van de communicatie:</w:t>
      </w:r>
      <w:r>
        <w:rPr>
          <w:b/>
          <w:bCs/>
          <w:lang w:val="nl-NL"/>
        </w:rPr>
        <w:br/>
      </w:r>
      <w:r w:rsidRPr="00944B7D">
        <w:rPr>
          <w:b/>
          <w:bCs/>
          <w:lang w:val="nl-NL"/>
        </w:rPr>
        <w:t>Objectif(s) de communication:</w:t>
      </w:r>
    </w:p>
    <w:p w14:paraId="67D393AA" w14:textId="77777777" w:rsidR="00944B7D" w:rsidRPr="00944B7D" w:rsidRDefault="00944B7D" w:rsidP="00944B7D">
      <w:pPr>
        <w:rPr>
          <w:b/>
          <w:bCs/>
          <w:lang w:val="nl-NL"/>
        </w:rPr>
      </w:pPr>
    </w:p>
    <w:p w14:paraId="3AD4BE1E" w14:textId="77777777" w:rsidR="00944B7D" w:rsidRPr="00944B7D" w:rsidRDefault="00944B7D" w:rsidP="00944B7D">
      <w:pPr>
        <w:pStyle w:val="Paragraphedeliste"/>
        <w:numPr>
          <w:ilvl w:val="0"/>
          <w:numId w:val="1"/>
        </w:numPr>
        <w:rPr>
          <w:lang w:val="nl-NL"/>
        </w:rPr>
      </w:pPr>
      <w:r w:rsidRPr="00944B7D">
        <w:rPr>
          <w:lang w:val="nl-NL"/>
        </w:rPr>
        <w:t>Informeren van binnenvaartschippers over de voordelen van ons nieuwe systeem.</w:t>
      </w:r>
    </w:p>
    <w:p w14:paraId="0E8E6B2E" w14:textId="77777777" w:rsidR="00944B7D" w:rsidRDefault="00944B7D" w:rsidP="00944B7D">
      <w:pPr>
        <w:pStyle w:val="Paragraphedeliste"/>
        <w:numPr>
          <w:ilvl w:val="0"/>
          <w:numId w:val="1"/>
        </w:numPr>
        <w:rPr>
          <w:lang w:val="nl-NL"/>
        </w:rPr>
      </w:pPr>
      <w:r w:rsidRPr="00944B7D">
        <w:rPr>
          <w:lang w:val="nl-NL"/>
        </w:rPr>
        <w:t>Vergroten van de interesse en betrokkenheid van potentiële klanten in de binnenvaartsector.</w:t>
      </w:r>
    </w:p>
    <w:p w14:paraId="319DC586" w14:textId="77777777" w:rsidR="00944B7D" w:rsidRPr="00944B7D" w:rsidRDefault="00944B7D" w:rsidP="00944B7D">
      <w:pPr>
        <w:pStyle w:val="Paragraphedeliste"/>
        <w:rPr>
          <w:lang w:val="nl-NL"/>
        </w:rPr>
      </w:pPr>
    </w:p>
    <w:p w14:paraId="08B274DE" w14:textId="162B62A1" w:rsidR="00944B7D" w:rsidRPr="00944B7D" w:rsidRDefault="00944B7D" w:rsidP="00944B7D">
      <w:pPr>
        <w:pStyle w:val="Paragraphedeliste"/>
        <w:numPr>
          <w:ilvl w:val="0"/>
          <w:numId w:val="2"/>
        </w:numPr>
      </w:pPr>
      <w:r w:rsidRPr="00944B7D">
        <w:t>Informer les bateliers de navigation intérieure des avantages de notre nouveau système.</w:t>
      </w:r>
    </w:p>
    <w:p w14:paraId="413A221E" w14:textId="3B905AD7" w:rsidR="00944B7D" w:rsidRPr="00944B7D" w:rsidRDefault="00944B7D" w:rsidP="00944B7D">
      <w:pPr>
        <w:pStyle w:val="Paragraphedeliste"/>
        <w:numPr>
          <w:ilvl w:val="0"/>
          <w:numId w:val="2"/>
        </w:numPr>
      </w:pPr>
      <w:r w:rsidRPr="00944B7D">
        <w:t>Accroître l'intérêt et l'engagement des clients potentiels dans le secteur de la navigation intérieure.</w:t>
      </w:r>
    </w:p>
    <w:p w14:paraId="6E3BBEF3" w14:textId="77777777" w:rsidR="00944B7D" w:rsidRPr="00944B7D" w:rsidRDefault="00944B7D" w:rsidP="00944B7D">
      <w:pPr>
        <w:rPr>
          <w:b/>
          <w:bCs/>
        </w:rPr>
      </w:pPr>
    </w:p>
    <w:p w14:paraId="3881D886" w14:textId="4C0A3CD5" w:rsidR="00944B7D" w:rsidRPr="00944B7D" w:rsidRDefault="00944B7D" w:rsidP="00944B7D">
      <w:pPr>
        <w:rPr>
          <w:b/>
          <w:bCs/>
          <w:lang w:val="nl-NL"/>
        </w:rPr>
      </w:pPr>
      <w:r w:rsidRPr="00944B7D">
        <w:rPr>
          <w:b/>
          <w:bCs/>
          <w:lang w:val="nl-NL"/>
        </w:rPr>
        <w:t>Doelgroep(en):</w:t>
      </w:r>
      <w:r>
        <w:rPr>
          <w:b/>
          <w:bCs/>
          <w:lang w:val="nl-NL"/>
        </w:rPr>
        <w:br/>
      </w:r>
      <w:r w:rsidRPr="00944B7D">
        <w:rPr>
          <w:b/>
          <w:bCs/>
          <w:lang w:val="nl-NL"/>
        </w:rPr>
        <w:t>Publics-cible:</w:t>
      </w:r>
    </w:p>
    <w:p w14:paraId="685C5236" w14:textId="77777777" w:rsidR="00944B7D" w:rsidRPr="00944B7D" w:rsidRDefault="00944B7D" w:rsidP="00944B7D">
      <w:pPr>
        <w:rPr>
          <w:lang w:val="nl-NL"/>
        </w:rPr>
      </w:pPr>
    </w:p>
    <w:p w14:paraId="38CAD109" w14:textId="77777777" w:rsidR="00944B7D" w:rsidRPr="00944B7D" w:rsidRDefault="00944B7D" w:rsidP="00944B7D">
      <w:pPr>
        <w:pStyle w:val="Paragraphedeliste"/>
        <w:numPr>
          <w:ilvl w:val="0"/>
          <w:numId w:val="4"/>
        </w:numPr>
        <w:rPr>
          <w:lang w:val="nl-NL"/>
        </w:rPr>
      </w:pPr>
      <w:r w:rsidRPr="00944B7D">
        <w:rPr>
          <w:lang w:val="nl-NL"/>
        </w:rPr>
        <w:t>Binnenvaartschippers en vlootbeheerders.</w:t>
      </w:r>
    </w:p>
    <w:p w14:paraId="57C223EE" w14:textId="77777777" w:rsidR="00944B7D" w:rsidRDefault="00944B7D" w:rsidP="00944B7D">
      <w:pPr>
        <w:pStyle w:val="Paragraphedeliste"/>
        <w:numPr>
          <w:ilvl w:val="0"/>
          <w:numId w:val="4"/>
        </w:numPr>
        <w:rPr>
          <w:lang w:val="nl-NL"/>
        </w:rPr>
      </w:pPr>
      <w:r w:rsidRPr="00944B7D">
        <w:rPr>
          <w:lang w:val="nl-NL"/>
        </w:rPr>
        <w:t>Technische teams in de binnenvaartsector.</w:t>
      </w:r>
    </w:p>
    <w:p w14:paraId="4309AB02" w14:textId="77777777" w:rsidR="00944B7D" w:rsidRPr="00944B7D" w:rsidRDefault="00944B7D" w:rsidP="00944B7D">
      <w:pPr>
        <w:pStyle w:val="Paragraphedeliste"/>
        <w:rPr>
          <w:lang w:val="nl-NL"/>
        </w:rPr>
      </w:pPr>
    </w:p>
    <w:p w14:paraId="4DE93D3F" w14:textId="68F7E06C" w:rsidR="00944B7D" w:rsidRPr="00944B7D" w:rsidRDefault="00944B7D" w:rsidP="00944B7D">
      <w:pPr>
        <w:pStyle w:val="Paragraphedeliste"/>
        <w:numPr>
          <w:ilvl w:val="0"/>
          <w:numId w:val="5"/>
        </w:numPr>
      </w:pPr>
      <w:r w:rsidRPr="00944B7D">
        <w:t>Les bateliers et les gestionnaires de flotte de navigation intérieure.</w:t>
      </w:r>
    </w:p>
    <w:p w14:paraId="07DF8749" w14:textId="41185B9B" w:rsidR="00944B7D" w:rsidRPr="00944B7D" w:rsidRDefault="00944B7D" w:rsidP="00944B7D">
      <w:pPr>
        <w:pStyle w:val="Paragraphedeliste"/>
        <w:numPr>
          <w:ilvl w:val="0"/>
          <w:numId w:val="5"/>
        </w:numPr>
      </w:pPr>
      <w:r w:rsidRPr="00944B7D">
        <w:t>Les équipes techniques du secteur de la navigation intérieure.</w:t>
      </w:r>
    </w:p>
    <w:p w14:paraId="2555B67D" w14:textId="77777777" w:rsidR="00944B7D" w:rsidRDefault="00944B7D" w:rsidP="00944B7D">
      <w:pPr>
        <w:rPr>
          <w:b/>
          <w:bCs/>
        </w:rPr>
      </w:pPr>
    </w:p>
    <w:p w14:paraId="753448DD" w14:textId="77777777" w:rsidR="0029006E" w:rsidRPr="00944B7D" w:rsidRDefault="0029006E" w:rsidP="00944B7D">
      <w:pPr>
        <w:rPr>
          <w:b/>
          <w:bCs/>
        </w:rPr>
      </w:pPr>
    </w:p>
    <w:p w14:paraId="070F9329" w14:textId="6EF39EA4" w:rsidR="00944B7D" w:rsidRPr="00944B7D" w:rsidRDefault="00944B7D" w:rsidP="00944B7D">
      <w:pPr>
        <w:rPr>
          <w:b/>
          <w:bCs/>
        </w:rPr>
      </w:pPr>
      <w:r w:rsidRPr="00944B7D">
        <w:rPr>
          <w:b/>
          <w:bCs/>
        </w:rPr>
        <w:lastRenderedPageBreak/>
        <w:t>Gewenste start- en einddata:</w:t>
      </w:r>
      <w:r>
        <w:rPr>
          <w:b/>
          <w:bCs/>
        </w:rPr>
        <w:br/>
      </w:r>
      <w:r w:rsidRPr="00944B7D">
        <w:rPr>
          <w:b/>
          <w:bCs/>
        </w:rPr>
        <w:t>Dates de début et de fin souhaitées:</w:t>
      </w:r>
    </w:p>
    <w:p w14:paraId="7B8D32DB" w14:textId="77777777" w:rsidR="00944B7D" w:rsidRPr="00944B7D" w:rsidRDefault="00944B7D" w:rsidP="00944B7D">
      <w:pPr>
        <w:spacing w:after="0"/>
        <w:rPr>
          <w:lang w:val="nl-NL"/>
        </w:rPr>
      </w:pPr>
      <w:r w:rsidRPr="00944B7D">
        <w:rPr>
          <w:lang w:val="nl-NL"/>
        </w:rPr>
        <w:t>Startdatum: 1 september 20XX</w:t>
      </w:r>
    </w:p>
    <w:p w14:paraId="72E4E6C7" w14:textId="77777777" w:rsidR="00944B7D" w:rsidRDefault="00944B7D" w:rsidP="00944B7D">
      <w:pPr>
        <w:spacing w:after="0"/>
        <w:rPr>
          <w:lang w:val="nl-NL"/>
        </w:rPr>
      </w:pPr>
      <w:r w:rsidRPr="00944B7D">
        <w:rPr>
          <w:lang w:val="nl-NL"/>
        </w:rPr>
        <w:t>Einddatum: 30 november 20XX</w:t>
      </w:r>
    </w:p>
    <w:p w14:paraId="3B5E34A0" w14:textId="77777777" w:rsidR="00944B7D" w:rsidRPr="00944B7D" w:rsidRDefault="00944B7D" w:rsidP="00944B7D">
      <w:pPr>
        <w:spacing w:after="0"/>
        <w:rPr>
          <w:lang w:val="nl-NL"/>
        </w:rPr>
      </w:pPr>
    </w:p>
    <w:p w14:paraId="21F93E8B" w14:textId="6610C699" w:rsidR="00944B7D" w:rsidRPr="00944B7D" w:rsidRDefault="00944B7D" w:rsidP="00944B7D">
      <w:pPr>
        <w:spacing w:after="0"/>
      </w:pPr>
      <w:r w:rsidRPr="00944B7D">
        <w:t>Date de début: 1</w:t>
      </w:r>
      <w:r w:rsidRPr="00944B7D">
        <w:rPr>
          <w:vertAlign w:val="superscript"/>
        </w:rPr>
        <w:t>er</w:t>
      </w:r>
      <w:r>
        <w:t xml:space="preserve"> </w:t>
      </w:r>
      <w:r w:rsidRPr="00944B7D">
        <w:t>septembre 20XX</w:t>
      </w:r>
    </w:p>
    <w:p w14:paraId="71E10F65" w14:textId="77777777" w:rsidR="00944B7D" w:rsidRPr="00914C2D" w:rsidRDefault="00944B7D" w:rsidP="00944B7D">
      <w:pPr>
        <w:spacing w:after="0"/>
      </w:pPr>
      <w:r w:rsidRPr="00914C2D">
        <w:t>Date de fin: 30 novembre 20XX</w:t>
      </w:r>
    </w:p>
    <w:p w14:paraId="621878AC" w14:textId="77777777" w:rsidR="00944B7D" w:rsidRPr="00914C2D" w:rsidRDefault="00944B7D" w:rsidP="00944B7D">
      <w:pPr>
        <w:rPr>
          <w:b/>
          <w:bCs/>
        </w:rPr>
      </w:pPr>
    </w:p>
    <w:p w14:paraId="5164DD30" w14:textId="096F5A56" w:rsidR="00944B7D" w:rsidRPr="00914C2D" w:rsidRDefault="00944B7D" w:rsidP="00944B7D">
      <w:pPr>
        <w:rPr>
          <w:b/>
          <w:bCs/>
        </w:rPr>
      </w:pPr>
      <w:r w:rsidRPr="00914C2D">
        <w:rPr>
          <w:b/>
          <w:bCs/>
        </w:rPr>
        <w:t>Voorzien budget (indien van toepassing- Gratis kanalen: website ITB, blog, sociale media LinkedIn, Facebook, Instagram, Twitter):</w:t>
      </w:r>
      <w:r w:rsidRPr="00914C2D">
        <w:rPr>
          <w:b/>
          <w:bCs/>
        </w:rPr>
        <w:br/>
        <w:t>Budget estimé (si applicable- Canaux gratuits: site web ITB, blog, réseaux sociaux LinkedIn, Facebook, Instagram, Twitter):</w:t>
      </w:r>
    </w:p>
    <w:p w14:paraId="25864BE3" w14:textId="77777777" w:rsidR="00944B7D" w:rsidRPr="00944B7D" w:rsidRDefault="00944B7D" w:rsidP="00944B7D">
      <w:pPr>
        <w:rPr>
          <w:lang w:val="nl-NL"/>
        </w:rPr>
      </w:pPr>
      <w:r w:rsidRPr="00944B7D">
        <w:rPr>
          <w:lang w:val="nl-NL"/>
        </w:rPr>
        <w:t>€10.000,-</w:t>
      </w:r>
    </w:p>
    <w:p w14:paraId="2C1A07F3" w14:textId="77777777" w:rsidR="00944B7D" w:rsidRPr="00944B7D" w:rsidRDefault="00944B7D" w:rsidP="00944B7D">
      <w:pPr>
        <w:rPr>
          <w:b/>
          <w:bCs/>
          <w:lang w:val="nl-NL"/>
        </w:rPr>
      </w:pPr>
    </w:p>
    <w:p w14:paraId="5CC64247" w14:textId="661C7AEF" w:rsidR="00944B7D" w:rsidRPr="00944B7D" w:rsidRDefault="00944B7D" w:rsidP="00944B7D">
      <w:pPr>
        <w:rPr>
          <w:b/>
          <w:bCs/>
          <w:lang w:val="nl-NL"/>
        </w:rPr>
      </w:pPr>
      <w:r w:rsidRPr="00944B7D">
        <w:rPr>
          <w:b/>
          <w:bCs/>
          <w:lang w:val="nl-NL"/>
        </w:rPr>
        <w:t>Bijlagen:</w:t>
      </w:r>
      <w:r>
        <w:rPr>
          <w:b/>
          <w:bCs/>
          <w:lang w:val="nl-NL"/>
        </w:rPr>
        <w:br/>
      </w:r>
      <w:r w:rsidRPr="00944B7D">
        <w:rPr>
          <w:b/>
          <w:bCs/>
          <w:lang w:val="nl-NL"/>
        </w:rPr>
        <w:t>Annexes:</w:t>
      </w:r>
    </w:p>
    <w:p w14:paraId="3CE97456" w14:textId="77777777" w:rsidR="00944B7D" w:rsidRPr="00944B7D" w:rsidRDefault="00944B7D" w:rsidP="00944B7D">
      <w:pPr>
        <w:rPr>
          <w:b/>
          <w:bCs/>
          <w:lang w:val="nl-NL"/>
        </w:rPr>
      </w:pPr>
    </w:p>
    <w:p w14:paraId="6320D936" w14:textId="77777777" w:rsidR="00944B7D" w:rsidRPr="00944B7D" w:rsidRDefault="00944B7D" w:rsidP="00944B7D">
      <w:pPr>
        <w:pStyle w:val="Paragraphedeliste"/>
        <w:numPr>
          <w:ilvl w:val="0"/>
          <w:numId w:val="6"/>
        </w:numPr>
        <w:rPr>
          <w:lang w:val="nl-NL"/>
        </w:rPr>
      </w:pPr>
      <w:r w:rsidRPr="00944B7D">
        <w:rPr>
          <w:lang w:val="nl-NL"/>
        </w:rPr>
        <w:t>Persbericht over het nieuwe brandstofbesparende systeem voor binnenvaart.</w:t>
      </w:r>
    </w:p>
    <w:p w14:paraId="7E39E1E0" w14:textId="77777777" w:rsidR="00944B7D" w:rsidRPr="00944B7D" w:rsidRDefault="00944B7D" w:rsidP="00944B7D">
      <w:pPr>
        <w:pStyle w:val="Paragraphedeliste"/>
        <w:numPr>
          <w:ilvl w:val="0"/>
          <w:numId w:val="6"/>
        </w:numPr>
        <w:rPr>
          <w:lang w:val="nl-NL"/>
        </w:rPr>
      </w:pPr>
      <w:r w:rsidRPr="00944B7D">
        <w:rPr>
          <w:lang w:val="nl-NL"/>
        </w:rPr>
        <w:t>Afbeeldingen en technische specificaties van het systeem.</w:t>
      </w:r>
    </w:p>
    <w:p w14:paraId="1ACD1316" w14:textId="77777777" w:rsidR="00944B7D" w:rsidRPr="00944B7D" w:rsidRDefault="00944B7D" w:rsidP="00944B7D">
      <w:pPr>
        <w:pStyle w:val="Paragraphedeliste"/>
        <w:rPr>
          <w:lang w:val="nl-NL"/>
        </w:rPr>
      </w:pPr>
    </w:p>
    <w:p w14:paraId="0D9B58D9" w14:textId="68054621" w:rsidR="00944B7D" w:rsidRPr="00944B7D" w:rsidRDefault="00944B7D" w:rsidP="00944B7D">
      <w:pPr>
        <w:pStyle w:val="Paragraphedeliste"/>
        <w:numPr>
          <w:ilvl w:val="0"/>
          <w:numId w:val="7"/>
        </w:numPr>
      </w:pPr>
      <w:r w:rsidRPr="00944B7D">
        <w:t>Communiqué de presse sur le nouveau système d'économie de carburant pour la navigation intérieure.</w:t>
      </w:r>
    </w:p>
    <w:p w14:paraId="380A13E0" w14:textId="2E29F39D" w:rsidR="006F1965" w:rsidRPr="00944B7D" w:rsidRDefault="00944B7D" w:rsidP="00944B7D">
      <w:pPr>
        <w:pStyle w:val="Paragraphedeliste"/>
        <w:numPr>
          <w:ilvl w:val="0"/>
          <w:numId w:val="7"/>
        </w:numPr>
      </w:pPr>
      <w:r w:rsidRPr="00944B7D">
        <w:t>Images et spécifications techniques du système.</w:t>
      </w:r>
    </w:p>
    <w:p w14:paraId="3F083C95" w14:textId="77777777" w:rsidR="006F1965" w:rsidRPr="00944B7D" w:rsidRDefault="006F1965" w:rsidP="0017715C"/>
    <w:p w14:paraId="055EF149" w14:textId="05F0A8AB" w:rsidR="006F1965" w:rsidRPr="00CB667D" w:rsidRDefault="006F1965" w:rsidP="0017715C">
      <w:pPr>
        <w:rPr>
          <w:b/>
          <w:bCs/>
          <w:lang w:val="nl-NL"/>
        </w:rPr>
      </w:pPr>
      <w:r w:rsidRPr="00CB667D">
        <w:rPr>
          <w:b/>
          <w:bCs/>
          <w:lang w:val="nl-NL"/>
        </w:rPr>
        <w:t>Datum en handtekening:</w:t>
      </w:r>
      <w:r w:rsidRPr="00CB667D">
        <w:rPr>
          <w:b/>
          <w:bCs/>
          <w:lang w:val="nl-NL"/>
        </w:rPr>
        <w:br/>
        <w:t>Date et signature:</w:t>
      </w:r>
    </w:p>
    <w:p w14:paraId="606880C2" w14:textId="77777777" w:rsidR="00677BB4" w:rsidRPr="00CB667D" w:rsidRDefault="00677BB4" w:rsidP="0017715C">
      <w:pPr>
        <w:rPr>
          <w:lang w:val="nl-NL"/>
        </w:rPr>
      </w:pPr>
    </w:p>
    <w:p w14:paraId="3822877E" w14:textId="6166731E" w:rsidR="00B15C8F" w:rsidRPr="00B15C8F" w:rsidRDefault="00B15C8F" w:rsidP="00B15C8F">
      <w:pPr>
        <w:rPr>
          <w:lang w:val="nl-NL"/>
        </w:rPr>
      </w:pPr>
      <w:r w:rsidRPr="00B15C8F">
        <w:rPr>
          <w:lang w:val="nl-NL"/>
        </w:rPr>
        <w:t xml:space="preserve">18 september 20XX </w:t>
      </w:r>
      <w:r w:rsidR="00944B7D">
        <w:rPr>
          <w:lang w:val="nl-NL"/>
        </w:rPr>
        <w:br/>
        <w:t xml:space="preserve">18 septembre 20XX </w:t>
      </w:r>
      <w:bookmarkEnd w:id="0"/>
    </w:p>
    <w:sectPr w:rsidR="00B15C8F" w:rsidRPr="00B15C8F" w:rsidSect="00D83549">
      <w:footerReference w:type="default" r:id="rId21"/>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302A" w14:textId="77777777" w:rsidR="00C40B8B" w:rsidRDefault="00C40B8B" w:rsidP="0017715C">
      <w:pPr>
        <w:spacing w:after="0" w:line="240" w:lineRule="auto"/>
      </w:pPr>
      <w:r>
        <w:separator/>
      </w:r>
    </w:p>
  </w:endnote>
  <w:endnote w:type="continuationSeparator" w:id="0">
    <w:p w14:paraId="35CC8748" w14:textId="77777777" w:rsidR="00C40B8B" w:rsidRDefault="00C40B8B" w:rsidP="0017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ED62" w14:textId="77777777" w:rsidR="00D83549" w:rsidRDefault="00D83549">
    <w:pPr>
      <w:pStyle w:val="Pieddepage"/>
      <w:jc w:val="center"/>
    </w:pPr>
    <w:r>
      <w:t>2</w:t>
    </w:r>
  </w:p>
  <w:p w14:paraId="3510A5E4" w14:textId="77777777" w:rsidR="00D83549" w:rsidRDefault="00D835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87F5" w14:textId="77777777" w:rsidR="00C40B8B" w:rsidRDefault="00C40B8B" w:rsidP="0017715C">
      <w:pPr>
        <w:spacing w:after="0" w:line="240" w:lineRule="auto"/>
      </w:pPr>
      <w:r>
        <w:separator/>
      </w:r>
    </w:p>
  </w:footnote>
  <w:footnote w:type="continuationSeparator" w:id="0">
    <w:p w14:paraId="1A4DCEFA" w14:textId="77777777" w:rsidR="00C40B8B" w:rsidRDefault="00C40B8B" w:rsidP="00177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206B"/>
    <w:multiLevelType w:val="hybridMultilevel"/>
    <w:tmpl w:val="D90A04A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1F2507"/>
    <w:multiLevelType w:val="hybridMultilevel"/>
    <w:tmpl w:val="7A48BC8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9A436D0"/>
    <w:multiLevelType w:val="hybridMultilevel"/>
    <w:tmpl w:val="318043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4855BFD"/>
    <w:multiLevelType w:val="hybridMultilevel"/>
    <w:tmpl w:val="F7FAE5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2846578"/>
    <w:multiLevelType w:val="hybridMultilevel"/>
    <w:tmpl w:val="A6A0E0E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DCD5764"/>
    <w:multiLevelType w:val="hybridMultilevel"/>
    <w:tmpl w:val="079AD8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B9C7DC2"/>
    <w:multiLevelType w:val="hybridMultilevel"/>
    <w:tmpl w:val="397498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126120610">
    <w:abstractNumId w:val="1"/>
  </w:num>
  <w:num w:numId="2" w16cid:durableId="968901646">
    <w:abstractNumId w:val="6"/>
  </w:num>
  <w:num w:numId="3" w16cid:durableId="157502896">
    <w:abstractNumId w:val="2"/>
  </w:num>
  <w:num w:numId="4" w16cid:durableId="1778989468">
    <w:abstractNumId w:val="4"/>
  </w:num>
  <w:num w:numId="5" w16cid:durableId="51387209">
    <w:abstractNumId w:val="3"/>
  </w:num>
  <w:num w:numId="6" w16cid:durableId="1985547091">
    <w:abstractNumId w:val="0"/>
  </w:num>
  <w:num w:numId="7" w16cid:durableId="13053070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8B"/>
    <w:rsid w:val="000315F6"/>
    <w:rsid w:val="000A3176"/>
    <w:rsid w:val="000A664D"/>
    <w:rsid w:val="000E43F9"/>
    <w:rsid w:val="001648E4"/>
    <w:rsid w:val="0017715C"/>
    <w:rsid w:val="0029006E"/>
    <w:rsid w:val="002A4AAC"/>
    <w:rsid w:val="002B5E49"/>
    <w:rsid w:val="004A0FDB"/>
    <w:rsid w:val="004A5633"/>
    <w:rsid w:val="004D67FC"/>
    <w:rsid w:val="005566DE"/>
    <w:rsid w:val="00677BB4"/>
    <w:rsid w:val="006F1965"/>
    <w:rsid w:val="00914C2D"/>
    <w:rsid w:val="00944B7D"/>
    <w:rsid w:val="00B145F7"/>
    <w:rsid w:val="00B15C8F"/>
    <w:rsid w:val="00C40B8B"/>
    <w:rsid w:val="00CB667D"/>
    <w:rsid w:val="00CB711D"/>
    <w:rsid w:val="00D83549"/>
    <w:rsid w:val="00E34187"/>
    <w:rsid w:val="00E6683F"/>
    <w:rsid w:val="00EA25FE"/>
    <w:rsid w:val="00EC5370"/>
    <w:rsid w:val="00F03B09"/>
    <w:rsid w:val="00F32C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D5C7D"/>
  <w15:chartTrackingRefBased/>
  <w15:docId w15:val="{88672FF2-6FEC-49E9-AA9F-16697BA6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C2D"/>
    <w:pPr>
      <w:spacing w:after="160" w:line="259" w:lineRule="auto"/>
    </w:pPr>
    <w:rPr>
      <w:kern w:val="2"/>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715C"/>
    <w:pPr>
      <w:tabs>
        <w:tab w:val="center" w:pos="4536"/>
        <w:tab w:val="right" w:pos="9072"/>
      </w:tabs>
      <w:spacing w:after="0" w:line="240" w:lineRule="auto"/>
    </w:pPr>
  </w:style>
  <w:style w:type="character" w:customStyle="1" w:styleId="En-tteCar">
    <w:name w:val="En-tête Car"/>
    <w:basedOn w:val="Policepardfaut"/>
    <w:link w:val="En-tte"/>
    <w:uiPriority w:val="99"/>
    <w:rsid w:val="0017715C"/>
  </w:style>
  <w:style w:type="paragraph" w:styleId="Pieddepage">
    <w:name w:val="footer"/>
    <w:basedOn w:val="Normal"/>
    <w:link w:val="PieddepageCar"/>
    <w:uiPriority w:val="99"/>
    <w:unhideWhenUsed/>
    <w:rsid w:val="001771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15C"/>
  </w:style>
  <w:style w:type="character" w:styleId="Lienhypertexte">
    <w:name w:val="Hyperlink"/>
    <w:uiPriority w:val="99"/>
    <w:unhideWhenUsed/>
    <w:rsid w:val="0017715C"/>
    <w:rPr>
      <w:color w:val="0563C1"/>
      <w:u w:val="single"/>
    </w:rPr>
  </w:style>
  <w:style w:type="character" w:styleId="Textedelespacerserv">
    <w:name w:val="Placeholder Text"/>
    <w:uiPriority w:val="99"/>
    <w:semiHidden/>
    <w:rsid w:val="00677BB4"/>
    <w:rPr>
      <w:color w:val="808080"/>
    </w:rPr>
  </w:style>
  <w:style w:type="character" w:styleId="Mentionnonrsolue">
    <w:name w:val="Unresolved Mention"/>
    <w:basedOn w:val="Policepardfaut"/>
    <w:uiPriority w:val="99"/>
    <w:semiHidden/>
    <w:unhideWhenUsed/>
    <w:rsid w:val="001648E4"/>
    <w:rPr>
      <w:color w:val="605E5C"/>
      <w:shd w:val="clear" w:color="auto" w:fill="E1DFDD"/>
    </w:rPr>
  </w:style>
  <w:style w:type="paragraph" w:styleId="Paragraphedeliste">
    <w:name w:val="List Paragraph"/>
    <w:basedOn w:val="Normal"/>
    <w:uiPriority w:val="34"/>
    <w:qFormat/>
    <w:rsid w:val="0094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erzele@itb-info.be" TargetMode="External"/><Relationship Id="rId13" Type="http://schemas.openxmlformats.org/officeDocument/2006/relationships/hyperlink" Target="https://twitter.com/itb_info"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www.instagram.com/itbasblvzw/"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info-itb.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ITBasblvzw" TargetMode="External"/><Relationship Id="rId5" Type="http://schemas.openxmlformats.org/officeDocument/2006/relationships/footnotes" Target="footnotes.xml"/><Relationship Id="rId15" Type="http://schemas.openxmlformats.org/officeDocument/2006/relationships/hyperlink" Target="https://www.linkedin.com/company/23125589" TargetMode="External"/><Relationship Id="rId23" Type="http://schemas.openxmlformats.org/officeDocument/2006/relationships/theme" Target="theme/theme1.xml"/><Relationship Id="rId10" Type="http://schemas.openxmlformats.org/officeDocument/2006/relationships/hyperlink" Target="http://www.info-itb.be" TargetMode="External"/><Relationship Id="rId19" Type="http://schemas.openxmlformats.org/officeDocument/2006/relationships/hyperlink" Target="mailto:itb-info@itb-info.be" TargetMode="External"/><Relationship Id="rId4" Type="http://schemas.openxmlformats.org/officeDocument/2006/relationships/webSettings" Target="webSettings.xml"/><Relationship Id="rId9" Type="http://schemas.openxmlformats.org/officeDocument/2006/relationships/hyperlink" Target="mailto:itb-info@itb-info.be"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914</Words>
  <Characters>5030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5933</CharactersWithSpaces>
  <SharedDoc>false</SharedDoc>
  <HLinks>
    <vt:vector size="60" baseType="variant">
      <vt:variant>
        <vt:i4>4980804</vt:i4>
      </vt:variant>
      <vt:variant>
        <vt:i4>15</vt:i4>
      </vt:variant>
      <vt:variant>
        <vt:i4>0</vt:i4>
      </vt:variant>
      <vt:variant>
        <vt:i4>5</vt:i4>
      </vt:variant>
      <vt:variant>
        <vt:lpwstr>https://www.instagram.com/itbasblvzw/</vt:lpwstr>
      </vt:variant>
      <vt:variant>
        <vt:lpwstr/>
      </vt:variant>
      <vt:variant>
        <vt:i4>5636170</vt:i4>
      </vt:variant>
      <vt:variant>
        <vt:i4>12</vt:i4>
      </vt:variant>
      <vt:variant>
        <vt:i4>0</vt:i4>
      </vt:variant>
      <vt:variant>
        <vt:i4>5</vt:i4>
      </vt:variant>
      <vt:variant>
        <vt:lpwstr>https://www.linkedin.com/company/23125589</vt:lpwstr>
      </vt:variant>
      <vt:variant>
        <vt:lpwstr/>
      </vt:variant>
      <vt:variant>
        <vt:i4>3342417</vt:i4>
      </vt:variant>
      <vt:variant>
        <vt:i4>9</vt:i4>
      </vt:variant>
      <vt:variant>
        <vt:i4>0</vt:i4>
      </vt:variant>
      <vt:variant>
        <vt:i4>5</vt:i4>
      </vt:variant>
      <vt:variant>
        <vt:lpwstr>https://twitter.com/itb_info</vt:lpwstr>
      </vt:variant>
      <vt:variant>
        <vt:lpwstr/>
      </vt:variant>
      <vt:variant>
        <vt:i4>2621479</vt:i4>
      </vt:variant>
      <vt:variant>
        <vt:i4>6</vt:i4>
      </vt:variant>
      <vt:variant>
        <vt:i4>0</vt:i4>
      </vt:variant>
      <vt:variant>
        <vt:i4>5</vt:i4>
      </vt:variant>
      <vt:variant>
        <vt:lpwstr>https://www.facebook.com/ITBasblvzw</vt:lpwstr>
      </vt:variant>
      <vt:variant>
        <vt:lpwstr/>
      </vt:variant>
      <vt:variant>
        <vt:i4>3539000</vt:i4>
      </vt:variant>
      <vt:variant>
        <vt:i4>3</vt:i4>
      </vt:variant>
      <vt:variant>
        <vt:i4>0</vt:i4>
      </vt:variant>
      <vt:variant>
        <vt:i4>5</vt:i4>
      </vt:variant>
      <vt:variant>
        <vt:lpwstr>http://www.info-itb.be/</vt:lpwstr>
      </vt:variant>
      <vt:variant>
        <vt:lpwstr/>
      </vt:variant>
      <vt:variant>
        <vt:i4>1835064</vt:i4>
      </vt:variant>
      <vt:variant>
        <vt:i4>0</vt:i4>
      </vt:variant>
      <vt:variant>
        <vt:i4>0</vt:i4>
      </vt:variant>
      <vt:variant>
        <vt:i4>5</vt:i4>
      </vt:variant>
      <vt:variant>
        <vt:lpwstr>mailto:itb-info@itb-info.be</vt:lpwstr>
      </vt:variant>
      <vt:variant>
        <vt:lpwstr/>
      </vt:variant>
      <vt:variant>
        <vt:i4>2621479</vt:i4>
      </vt:variant>
      <vt:variant>
        <vt:i4>2604</vt:i4>
      </vt:variant>
      <vt:variant>
        <vt:i4>1025</vt:i4>
      </vt:variant>
      <vt:variant>
        <vt:i4>4</vt:i4>
      </vt:variant>
      <vt:variant>
        <vt:lpwstr>https://www.facebook.com/ITBasblvzw</vt:lpwstr>
      </vt:variant>
      <vt:variant>
        <vt:lpwstr/>
      </vt:variant>
      <vt:variant>
        <vt:i4>3342417</vt:i4>
      </vt:variant>
      <vt:variant>
        <vt:i4>2650</vt:i4>
      </vt:variant>
      <vt:variant>
        <vt:i4>1026</vt:i4>
      </vt:variant>
      <vt:variant>
        <vt:i4>4</vt:i4>
      </vt:variant>
      <vt:variant>
        <vt:lpwstr>https://twitter.com/itb_info</vt:lpwstr>
      </vt:variant>
      <vt:variant>
        <vt:lpwstr/>
      </vt:variant>
      <vt:variant>
        <vt:i4>5636170</vt:i4>
      </vt:variant>
      <vt:variant>
        <vt:i4>2709</vt:i4>
      </vt:variant>
      <vt:variant>
        <vt:i4>1027</vt:i4>
      </vt:variant>
      <vt:variant>
        <vt:i4>4</vt:i4>
      </vt:variant>
      <vt:variant>
        <vt:lpwstr>https://www.linkedin.com/company/23125589</vt:lpwstr>
      </vt:variant>
      <vt:variant>
        <vt:lpwstr/>
      </vt:variant>
      <vt:variant>
        <vt:i4>4980804</vt:i4>
      </vt:variant>
      <vt:variant>
        <vt:i4>2764</vt:i4>
      </vt:variant>
      <vt:variant>
        <vt:i4>1028</vt:i4>
      </vt:variant>
      <vt:variant>
        <vt:i4>4</vt:i4>
      </vt:variant>
      <vt:variant>
        <vt:lpwstr>https://www.instagram.com/itbasblvzw/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Verzele</dc:creator>
  <cp:keywords/>
  <dc:description/>
  <cp:lastModifiedBy>Tony Verzele</cp:lastModifiedBy>
  <cp:revision>8</cp:revision>
  <dcterms:created xsi:type="dcterms:W3CDTF">2023-07-24T06:24:00Z</dcterms:created>
  <dcterms:modified xsi:type="dcterms:W3CDTF">2023-08-22T10:44:00Z</dcterms:modified>
</cp:coreProperties>
</file>